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601B9" w14:textId="77777777" w:rsidR="00141720" w:rsidRPr="005C5680" w:rsidRDefault="00D157EA" w:rsidP="00766AD5">
      <w:pPr>
        <w:pStyle w:val="Heading2"/>
        <w:jc w:val="center"/>
        <w:rPr>
          <w:rStyle w:val="Strong"/>
          <w:rFonts w:asciiTheme="minorHAnsi" w:hAnsiTheme="minorHAnsi" w:cstheme="minorHAnsi"/>
          <w:b/>
          <w:color w:val="auto"/>
          <w:sz w:val="22"/>
          <w:szCs w:val="22"/>
        </w:rPr>
      </w:pPr>
      <w:r w:rsidRPr="005C5680">
        <w:rPr>
          <w:rStyle w:val="Strong"/>
          <w:rFonts w:asciiTheme="minorHAnsi" w:hAnsiTheme="minorHAnsi" w:cstheme="minorHAnsi"/>
          <w:b/>
          <w:color w:val="auto"/>
          <w:sz w:val="22"/>
          <w:szCs w:val="22"/>
        </w:rPr>
        <w:t>RASHEETA D. CHANDLER</w:t>
      </w:r>
      <w:r w:rsidR="00141720" w:rsidRPr="005C5680">
        <w:rPr>
          <w:rStyle w:val="Strong"/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="00857B7F" w:rsidRPr="005C5680">
        <w:rPr>
          <w:rStyle w:val="Strong"/>
          <w:rFonts w:asciiTheme="minorHAnsi" w:hAnsiTheme="minorHAnsi" w:cstheme="minorHAnsi"/>
          <w:b/>
          <w:color w:val="auto"/>
          <w:sz w:val="22"/>
          <w:szCs w:val="22"/>
        </w:rPr>
        <w:t xml:space="preserve">PhD, </w:t>
      </w:r>
      <w:r w:rsidR="00B209F5" w:rsidRPr="005C5680">
        <w:rPr>
          <w:rStyle w:val="Strong"/>
          <w:rFonts w:asciiTheme="minorHAnsi" w:hAnsiTheme="minorHAnsi" w:cstheme="minorHAnsi"/>
          <w:b/>
          <w:color w:val="auto"/>
          <w:sz w:val="22"/>
          <w:szCs w:val="22"/>
        </w:rPr>
        <w:t xml:space="preserve">RN, </w:t>
      </w:r>
      <w:r w:rsidRPr="005C5680">
        <w:rPr>
          <w:rStyle w:val="Strong"/>
          <w:rFonts w:asciiTheme="minorHAnsi" w:hAnsiTheme="minorHAnsi" w:cstheme="minorHAnsi"/>
          <w:b/>
          <w:color w:val="auto"/>
          <w:sz w:val="22"/>
          <w:szCs w:val="22"/>
        </w:rPr>
        <w:t>FNP-BC</w:t>
      </w:r>
      <w:r w:rsidR="00857B7F" w:rsidRPr="005C5680">
        <w:rPr>
          <w:rStyle w:val="Strong"/>
          <w:rFonts w:asciiTheme="minorHAnsi" w:hAnsiTheme="minorHAnsi" w:cstheme="minorHAnsi"/>
          <w:b/>
          <w:color w:val="auto"/>
          <w:sz w:val="22"/>
          <w:szCs w:val="22"/>
        </w:rPr>
        <w:t>, FAANP</w:t>
      </w:r>
      <w:r w:rsidR="00E77481">
        <w:rPr>
          <w:rStyle w:val="Strong"/>
          <w:rFonts w:asciiTheme="minorHAnsi" w:hAnsiTheme="minorHAnsi" w:cstheme="minorHAnsi"/>
          <w:b/>
          <w:color w:val="auto"/>
          <w:sz w:val="22"/>
          <w:szCs w:val="22"/>
        </w:rPr>
        <w:t>, FAAN</w:t>
      </w:r>
    </w:p>
    <w:p w14:paraId="5B0CDB5D" w14:textId="77777777" w:rsidR="00141720" w:rsidRPr="005C5680" w:rsidRDefault="000839DC" w:rsidP="001A543E">
      <w:pPr>
        <w:pStyle w:val="Heading4"/>
        <w:spacing w:before="0" w:line="240" w:lineRule="auto"/>
        <w:jc w:val="center"/>
        <w:rPr>
          <w:rStyle w:val="IntenseEmphasis"/>
          <w:rFonts w:asciiTheme="minorHAnsi" w:hAnsiTheme="minorHAnsi" w:cstheme="minorHAnsi"/>
          <w:b/>
          <w:color w:val="auto"/>
          <w:sz w:val="22"/>
          <w:szCs w:val="22"/>
        </w:rPr>
      </w:pPr>
      <w:r w:rsidRPr="005C5680">
        <w:rPr>
          <w:rStyle w:val="IntenseEmphasis"/>
          <w:rFonts w:asciiTheme="minorHAnsi" w:hAnsiTheme="minorHAnsi" w:cstheme="minorHAnsi"/>
          <w:b/>
          <w:color w:val="auto"/>
          <w:sz w:val="22"/>
          <w:szCs w:val="22"/>
        </w:rPr>
        <w:t>Assistant Professor</w:t>
      </w:r>
      <w:r w:rsidR="00A375A5" w:rsidRPr="005C5680">
        <w:rPr>
          <w:rStyle w:val="IntenseEmphasis"/>
          <w:rFonts w:asciiTheme="minorHAnsi" w:hAnsiTheme="minorHAnsi" w:cstheme="minorHAnsi"/>
          <w:b/>
          <w:color w:val="auto"/>
          <w:sz w:val="22"/>
          <w:szCs w:val="22"/>
        </w:rPr>
        <w:t>, Tenure-track</w:t>
      </w:r>
    </w:p>
    <w:p w14:paraId="174871BA" w14:textId="77777777" w:rsidR="00141720" w:rsidRPr="005C5680" w:rsidRDefault="00766AD5" w:rsidP="001A543E">
      <w:pPr>
        <w:pStyle w:val="Heading4"/>
        <w:spacing w:before="0" w:line="240" w:lineRule="auto"/>
        <w:jc w:val="center"/>
        <w:rPr>
          <w:rStyle w:val="IntenseEmphasis"/>
          <w:rFonts w:asciiTheme="minorHAnsi" w:hAnsiTheme="minorHAnsi" w:cstheme="minorHAnsi"/>
          <w:color w:val="auto"/>
          <w:sz w:val="22"/>
          <w:szCs w:val="22"/>
        </w:rPr>
      </w:pPr>
      <w:r w:rsidRPr="005C5680">
        <w:rPr>
          <w:rStyle w:val="IntenseEmphasis"/>
          <w:rFonts w:asciiTheme="minorHAnsi" w:hAnsiTheme="minorHAnsi" w:cstheme="minorHAnsi"/>
          <w:color w:val="auto"/>
          <w:sz w:val="22"/>
          <w:szCs w:val="22"/>
        </w:rPr>
        <w:t>Nell Hodgson Woodruff School of Nursing</w:t>
      </w:r>
    </w:p>
    <w:p w14:paraId="513FB879" w14:textId="77777777" w:rsidR="001A543E" w:rsidRPr="005C5680" w:rsidRDefault="001A543E" w:rsidP="001A543E">
      <w:pPr>
        <w:spacing w:before="0" w:after="0" w:line="240" w:lineRule="auto"/>
        <w:jc w:val="center"/>
        <w:rPr>
          <w:rFonts w:cstheme="minorHAnsi"/>
          <w:sz w:val="22"/>
          <w:szCs w:val="22"/>
        </w:rPr>
      </w:pPr>
      <w:r w:rsidRPr="005C5680">
        <w:rPr>
          <w:rFonts w:cstheme="minorHAnsi"/>
          <w:sz w:val="22"/>
          <w:szCs w:val="22"/>
        </w:rPr>
        <w:t>Emory University</w:t>
      </w:r>
    </w:p>
    <w:p w14:paraId="1494D3E0" w14:textId="77777777" w:rsidR="00766AD5" w:rsidRPr="005C5680" w:rsidRDefault="00141720" w:rsidP="001A543E">
      <w:pPr>
        <w:pStyle w:val="Heading4"/>
        <w:spacing w:before="0" w:line="240" w:lineRule="auto"/>
        <w:jc w:val="center"/>
        <w:rPr>
          <w:rStyle w:val="IntenseEmphasis"/>
          <w:rFonts w:asciiTheme="minorHAnsi" w:hAnsiTheme="minorHAnsi" w:cstheme="minorHAnsi"/>
          <w:color w:val="auto"/>
          <w:sz w:val="22"/>
          <w:szCs w:val="22"/>
        </w:rPr>
      </w:pPr>
      <w:r w:rsidRPr="005C5680">
        <w:rPr>
          <w:rStyle w:val="IntenseEmphasis"/>
          <w:rFonts w:asciiTheme="minorHAnsi" w:hAnsiTheme="minorHAnsi" w:cstheme="minorHAnsi"/>
          <w:color w:val="auto"/>
          <w:sz w:val="22"/>
          <w:szCs w:val="22"/>
        </w:rPr>
        <w:t>Tel</w:t>
      </w:r>
      <w:r w:rsidR="0054767D" w:rsidRPr="005C5680">
        <w:rPr>
          <w:rStyle w:val="IntenseEmphasis"/>
          <w:rFonts w:asciiTheme="minorHAnsi" w:hAnsiTheme="minorHAnsi" w:cstheme="minorHAnsi"/>
          <w:color w:val="auto"/>
          <w:sz w:val="22"/>
          <w:szCs w:val="22"/>
        </w:rPr>
        <w:t>ephone</w:t>
      </w:r>
      <w:r w:rsidR="00D675A6" w:rsidRPr="005C5680">
        <w:rPr>
          <w:rStyle w:val="IntenseEmphasis"/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57B7F" w:rsidRPr="005C5680">
        <w:rPr>
          <w:rStyle w:val="IntenseEmphasis"/>
          <w:rFonts w:asciiTheme="minorHAnsi" w:hAnsiTheme="minorHAnsi" w:cstheme="minorHAnsi"/>
          <w:color w:val="auto"/>
          <w:sz w:val="22"/>
          <w:szCs w:val="22"/>
        </w:rPr>
        <w:t>(404) 727-8164</w:t>
      </w:r>
    </w:p>
    <w:p w14:paraId="2C90EAA7" w14:textId="77777777" w:rsidR="00D675A6" w:rsidRPr="005C5680" w:rsidRDefault="00141720" w:rsidP="00D675A6">
      <w:pPr>
        <w:pStyle w:val="Heading4"/>
        <w:pBdr>
          <w:bottom w:val="single" w:sz="4" w:space="7" w:color="auto"/>
        </w:pBdr>
        <w:spacing w:before="0" w:line="240" w:lineRule="auto"/>
        <w:jc w:val="center"/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5C5680">
        <w:rPr>
          <w:rStyle w:val="IntenseEmphasis"/>
          <w:rFonts w:asciiTheme="minorHAnsi" w:hAnsiTheme="minorHAnsi" w:cstheme="minorHAnsi"/>
          <w:color w:val="auto"/>
          <w:sz w:val="22"/>
          <w:szCs w:val="22"/>
        </w:rPr>
        <w:t>Email:</w:t>
      </w:r>
      <w:r w:rsidR="004B32F7">
        <w:rPr>
          <w:rStyle w:val="IntenseEmphasis"/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8" w:history="1">
        <w:r w:rsidR="004B32F7" w:rsidRPr="006E66AE">
          <w:rPr>
            <w:rStyle w:val="Hyperlink"/>
            <w:rFonts w:asciiTheme="minorHAnsi" w:hAnsiTheme="minorHAnsi" w:cstheme="minorHAnsi"/>
            <w:b w:val="0"/>
            <w:i w:val="0"/>
            <w:sz w:val="22"/>
            <w:szCs w:val="22"/>
          </w:rPr>
          <w:t>r.d.chandler@emory.edu</w:t>
        </w:r>
      </w:hyperlink>
    </w:p>
    <w:p w14:paraId="4E86DDF0" w14:textId="77777777" w:rsidR="00141720" w:rsidRPr="005C5680" w:rsidRDefault="007D5556" w:rsidP="00E21078">
      <w:pPr>
        <w:pStyle w:val="Heading2"/>
        <w:spacing w:before="0" w:line="240" w:lineRule="auto"/>
        <w:contextualSpacing/>
        <w:rPr>
          <w:rFonts w:asciiTheme="minorHAnsi" w:hAnsiTheme="minorHAnsi" w:cstheme="minorHAnsi"/>
          <w:smallCaps/>
          <w:color w:val="auto"/>
          <w:sz w:val="22"/>
          <w:szCs w:val="22"/>
        </w:rPr>
      </w:pPr>
      <w:r w:rsidRPr="005C5680">
        <w:rPr>
          <w:rFonts w:asciiTheme="minorHAnsi" w:hAnsiTheme="minorHAnsi" w:cstheme="minorHAnsi"/>
          <w:smallCaps/>
          <w:color w:val="auto"/>
          <w:sz w:val="22"/>
          <w:szCs w:val="22"/>
        </w:rPr>
        <w:t>Education</w:t>
      </w: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2178"/>
        <w:gridCol w:w="4320"/>
        <w:gridCol w:w="3296"/>
      </w:tblGrid>
      <w:tr w:rsidR="00D675A6" w:rsidRPr="005C5680" w14:paraId="2E823753" w14:textId="77777777" w:rsidTr="006D4112">
        <w:trPr>
          <w:trHeight w:val="20"/>
        </w:trPr>
        <w:tc>
          <w:tcPr>
            <w:tcW w:w="2178" w:type="dxa"/>
            <w:shd w:val="clear" w:color="auto" w:fill="auto"/>
          </w:tcPr>
          <w:p w14:paraId="26FD0ECA" w14:textId="77777777" w:rsidR="00D675A6" w:rsidRPr="005C5680" w:rsidRDefault="00D675A6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1999</w:t>
            </w:r>
          </w:p>
        </w:tc>
        <w:tc>
          <w:tcPr>
            <w:tcW w:w="4320" w:type="dxa"/>
            <w:shd w:val="clear" w:color="auto" w:fill="auto"/>
          </w:tcPr>
          <w:p w14:paraId="552D239D" w14:textId="77777777" w:rsidR="00D675A6" w:rsidRPr="005C5680" w:rsidRDefault="00D675A6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 xml:space="preserve">Santa Fe Community College, </w:t>
            </w:r>
            <w:proofErr w:type="gramStart"/>
            <w:r w:rsidRPr="005C5680">
              <w:rPr>
                <w:rFonts w:cstheme="minorHAnsi"/>
                <w:sz w:val="22"/>
                <w:szCs w:val="22"/>
              </w:rPr>
              <w:t>Gainesville ,</w:t>
            </w:r>
            <w:proofErr w:type="gramEnd"/>
            <w:r w:rsidRPr="005C5680">
              <w:rPr>
                <w:rFonts w:cstheme="minorHAnsi"/>
                <w:sz w:val="22"/>
                <w:szCs w:val="22"/>
              </w:rPr>
              <w:t xml:space="preserve"> FL</w:t>
            </w:r>
          </w:p>
        </w:tc>
        <w:tc>
          <w:tcPr>
            <w:tcW w:w="3296" w:type="dxa"/>
            <w:shd w:val="clear" w:color="auto" w:fill="auto"/>
          </w:tcPr>
          <w:p w14:paraId="3FBC1BC5" w14:textId="77777777" w:rsidR="00D675A6" w:rsidRPr="005C5680" w:rsidRDefault="00D675A6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AA General Education</w:t>
            </w:r>
          </w:p>
        </w:tc>
      </w:tr>
      <w:tr w:rsidR="00D675A6" w:rsidRPr="005C5680" w14:paraId="4F0C2684" w14:textId="77777777" w:rsidTr="006D4112">
        <w:trPr>
          <w:trHeight w:val="20"/>
        </w:trPr>
        <w:tc>
          <w:tcPr>
            <w:tcW w:w="2178" w:type="dxa"/>
            <w:shd w:val="clear" w:color="auto" w:fill="auto"/>
          </w:tcPr>
          <w:p w14:paraId="54912E10" w14:textId="77777777" w:rsidR="00D675A6" w:rsidRPr="005C5680" w:rsidRDefault="00D675A6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2001</w:t>
            </w:r>
          </w:p>
        </w:tc>
        <w:tc>
          <w:tcPr>
            <w:tcW w:w="4320" w:type="dxa"/>
            <w:shd w:val="clear" w:color="auto" w:fill="auto"/>
          </w:tcPr>
          <w:p w14:paraId="60A0FD84" w14:textId="77777777" w:rsidR="00D675A6" w:rsidRPr="005C5680" w:rsidRDefault="00D675A6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Florida A&amp;M University, Tallahassee, FL</w:t>
            </w:r>
          </w:p>
        </w:tc>
        <w:tc>
          <w:tcPr>
            <w:tcW w:w="3296" w:type="dxa"/>
            <w:shd w:val="clear" w:color="auto" w:fill="auto"/>
          </w:tcPr>
          <w:p w14:paraId="1B2AABC3" w14:textId="77777777" w:rsidR="00D675A6" w:rsidRPr="005C5680" w:rsidRDefault="00D675A6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 xml:space="preserve">BSN, </w:t>
            </w:r>
            <w:r w:rsidRPr="005C5680">
              <w:rPr>
                <w:rFonts w:cstheme="minorHAnsi"/>
                <w:i/>
                <w:sz w:val="22"/>
                <w:szCs w:val="22"/>
              </w:rPr>
              <w:t>magna cum laude</w:t>
            </w:r>
          </w:p>
        </w:tc>
      </w:tr>
      <w:tr w:rsidR="00D675A6" w:rsidRPr="005C5680" w14:paraId="126885C6" w14:textId="77777777" w:rsidTr="006D4112">
        <w:trPr>
          <w:trHeight w:val="20"/>
        </w:trPr>
        <w:tc>
          <w:tcPr>
            <w:tcW w:w="2178" w:type="dxa"/>
            <w:shd w:val="clear" w:color="auto" w:fill="auto"/>
          </w:tcPr>
          <w:p w14:paraId="202E6528" w14:textId="77777777" w:rsidR="00D675A6" w:rsidRPr="005C5680" w:rsidRDefault="00D675A6" w:rsidP="00A778C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2006</w:t>
            </w:r>
          </w:p>
        </w:tc>
        <w:tc>
          <w:tcPr>
            <w:tcW w:w="4320" w:type="dxa"/>
            <w:shd w:val="clear" w:color="auto" w:fill="auto"/>
          </w:tcPr>
          <w:p w14:paraId="2EEB62C9" w14:textId="77777777" w:rsidR="00D675A6" w:rsidRPr="005C5680" w:rsidRDefault="00D675A6" w:rsidP="00A778C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University of South Florida, Tampa, FL</w:t>
            </w:r>
          </w:p>
        </w:tc>
        <w:tc>
          <w:tcPr>
            <w:tcW w:w="3296" w:type="dxa"/>
            <w:shd w:val="clear" w:color="auto" w:fill="auto"/>
          </w:tcPr>
          <w:p w14:paraId="173975CA" w14:textId="77777777" w:rsidR="00D675A6" w:rsidRPr="005C5680" w:rsidRDefault="00D675A6" w:rsidP="00A778C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MS, Nursing Education</w:t>
            </w:r>
          </w:p>
        </w:tc>
      </w:tr>
      <w:tr w:rsidR="00D675A6" w:rsidRPr="005C5680" w14:paraId="180D12FB" w14:textId="77777777" w:rsidTr="006D4112">
        <w:trPr>
          <w:trHeight w:val="20"/>
        </w:trPr>
        <w:tc>
          <w:tcPr>
            <w:tcW w:w="2178" w:type="dxa"/>
            <w:shd w:val="clear" w:color="auto" w:fill="auto"/>
          </w:tcPr>
          <w:p w14:paraId="4EE0CA08" w14:textId="77777777" w:rsidR="00D675A6" w:rsidRPr="005C5680" w:rsidRDefault="00D675A6" w:rsidP="00A778C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2006</w:t>
            </w:r>
          </w:p>
        </w:tc>
        <w:tc>
          <w:tcPr>
            <w:tcW w:w="4320" w:type="dxa"/>
            <w:shd w:val="clear" w:color="auto" w:fill="auto"/>
          </w:tcPr>
          <w:p w14:paraId="20B36B3A" w14:textId="77777777" w:rsidR="00D675A6" w:rsidRPr="005C5680" w:rsidRDefault="00D675A6" w:rsidP="00A778C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University of South Florida, Tampa, FL</w:t>
            </w:r>
          </w:p>
        </w:tc>
        <w:tc>
          <w:tcPr>
            <w:tcW w:w="3296" w:type="dxa"/>
            <w:shd w:val="clear" w:color="auto" w:fill="auto"/>
          </w:tcPr>
          <w:p w14:paraId="1E254D24" w14:textId="77777777" w:rsidR="00D675A6" w:rsidRPr="005C5680" w:rsidRDefault="00D675A6" w:rsidP="00A778C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Social Marketing and Public Health Graduate Certificate</w:t>
            </w:r>
          </w:p>
        </w:tc>
      </w:tr>
      <w:tr w:rsidR="00D675A6" w:rsidRPr="005C5680" w14:paraId="4BBFC1B7" w14:textId="77777777" w:rsidTr="00A778C8">
        <w:trPr>
          <w:trHeight w:val="576"/>
        </w:trPr>
        <w:tc>
          <w:tcPr>
            <w:tcW w:w="2178" w:type="dxa"/>
            <w:shd w:val="clear" w:color="auto" w:fill="auto"/>
          </w:tcPr>
          <w:p w14:paraId="489DE3CD" w14:textId="77777777" w:rsidR="00D675A6" w:rsidRPr="005C5680" w:rsidRDefault="00D675A6" w:rsidP="00A778C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2007</w:t>
            </w:r>
          </w:p>
        </w:tc>
        <w:tc>
          <w:tcPr>
            <w:tcW w:w="4320" w:type="dxa"/>
            <w:shd w:val="clear" w:color="auto" w:fill="auto"/>
          </w:tcPr>
          <w:p w14:paraId="6C390749" w14:textId="77777777" w:rsidR="00D675A6" w:rsidRPr="005C5680" w:rsidRDefault="00D675A6" w:rsidP="00A778C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University of South Florida, Tampa, FL</w:t>
            </w:r>
          </w:p>
        </w:tc>
        <w:tc>
          <w:tcPr>
            <w:tcW w:w="3296" w:type="dxa"/>
            <w:shd w:val="clear" w:color="auto" w:fill="auto"/>
          </w:tcPr>
          <w:p w14:paraId="62D97739" w14:textId="77777777" w:rsidR="00D675A6" w:rsidRPr="005C5680" w:rsidRDefault="00D675A6" w:rsidP="00A778C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Post-master’s certificate-Family Nurse Practitioner</w:t>
            </w:r>
          </w:p>
        </w:tc>
      </w:tr>
      <w:tr w:rsidR="00D675A6" w:rsidRPr="005C5680" w14:paraId="36F68442" w14:textId="77777777" w:rsidTr="006D4112">
        <w:trPr>
          <w:trHeight w:val="20"/>
        </w:trPr>
        <w:tc>
          <w:tcPr>
            <w:tcW w:w="2178" w:type="dxa"/>
            <w:shd w:val="clear" w:color="auto" w:fill="auto"/>
          </w:tcPr>
          <w:p w14:paraId="16775490" w14:textId="77777777" w:rsidR="00D675A6" w:rsidRPr="005C5680" w:rsidRDefault="00D675A6" w:rsidP="00A778C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2008</w:t>
            </w:r>
          </w:p>
        </w:tc>
        <w:tc>
          <w:tcPr>
            <w:tcW w:w="4320" w:type="dxa"/>
            <w:shd w:val="clear" w:color="auto" w:fill="auto"/>
          </w:tcPr>
          <w:p w14:paraId="7AF3CBEF" w14:textId="77777777" w:rsidR="00D675A6" w:rsidRPr="005C5680" w:rsidRDefault="00D675A6" w:rsidP="00A778C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University of South Florida, Tampa, FL</w:t>
            </w:r>
          </w:p>
        </w:tc>
        <w:tc>
          <w:tcPr>
            <w:tcW w:w="3296" w:type="dxa"/>
            <w:shd w:val="clear" w:color="auto" w:fill="auto"/>
          </w:tcPr>
          <w:p w14:paraId="75E395CB" w14:textId="77777777" w:rsidR="00D675A6" w:rsidRPr="005C5680" w:rsidRDefault="00D675A6" w:rsidP="00A778C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PhD, Nursing Science</w:t>
            </w:r>
          </w:p>
        </w:tc>
      </w:tr>
      <w:tr w:rsidR="00D675A6" w:rsidRPr="005C5680" w14:paraId="149DDF90" w14:textId="77777777" w:rsidTr="006D4112">
        <w:trPr>
          <w:trHeight w:val="20"/>
        </w:trPr>
        <w:tc>
          <w:tcPr>
            <w:tcW w:w="2178" w:type="dxa"/>
            <w:shd w:val="clear" w:color="auto" w:fill="auto"/>
          </w:tcPr>
          <w:p w14:paraId="2A3CA707" w14:textId="77777777" w:rsidR="00D675A6" w:rsidRPr="005C5680" w:rsidRDefault="00D675A6" w:rsidP="00A778C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2008-10</w:t>
            </w:r>
          </w:p>
        </w:tc>
        <w:tc>
          <w:tcPr>
            <w:tcW w:w="4320" w:type="dxa"/>
            <w:shd w:val="clear" w:color="auto" w:fill="auto"/>
          </w:tcPr>
          <w:p w14:paraId="73E08338" w14:textId="77777777" w:rsidR="00D675A6" w:rsidRPr="005C5680" w:rsidRDefault="00D675A6" w:rsidP="00A778C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University of South Florida, Tampa, FL</w:t>
            </w:r>
          </w:p>
        </w:tc>
        <w:tc>
          <w:tcPr>
            <w:tcW w:w="3296" w:type="dxa"/>
            <w:shd w:val="clear" w:color="auto" w:fill="auto"/>
          </w:tcPr>
          <w:p w14:paraId="0716E6B8" w14:textId="77777777" w:rsidR="00D675A6" w:rsidRPr="005C5680" w:rsidRDefault="00D675A6" w:rsidP="00A778C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Postdoctoral Fellowship</w:t>
            </w:r>
          </w:p>
        </w:tc>
      </w:tr>
    </w:tbl>
    <w:p w14:paraId="07964C11" w14:textId="77777777" w:rsidR="007D5556" w:rsidRPr="005C5680" w:rsidRDefault="00BC2AF9" w:rsidP="00E21078">
      <w:pPr>
        <w:pStyle w:val="Heading2"/>
        <w:spacing w:before="0" w:line="240" w:lineRule="auto"/>
        <w:contextualSpacing/>
        <w:rPr>
          <w:rFonts w:asciiTheme="minorHAnsi" w:hAnsiTheme="minorHAnsi" w:cstheme="minorHAnsi"/>
          <w:smallCaps/>
          <w:color w:val="auto"/>
          <w:sz w:val="22"/>
          <w:szCs w:val="22"/>
        </w:rPr>
      </w:pPr>
      <w:r>
        <w:rPr>
          <w:rFonts w:asciiTheme="minorHAnsi" w:hAnsiTheme="minorHAnsi" w:cstheme="minorHAnsi"/>
          <w:smallCaps/>
          <w:color w:val="auto"/>
          <w:sz w:val="22"/>
          <w:szCs w:val="22"/>
        </w:rPr>
        <w:br/>
      </w:r>
      <w:r w:rsidR="007D5556" w:rsidRPr="005C5680">
        <w:rPr>
          <w:rFonts w:asciiTheme="minorHAnsi" w:hAnsiTheme="minorHAnsi" w:cstheme="minorHAnsi"/>
          <w:smallCaps/>
          <w:color w:val="auto"/>
          <w:sz w:val="22"/>
          <w:szCs w:val="22"/>
        </w:rPr>
        <w:t>Licenses and Certifications</w:t>
      </w: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2178"/>
        <w:gridCol w:w="4320"/>
        <w:gridCol w:w="3296"/>
      </w:tblGrid>
      <w:tr w:rsidR="000839DC" w:rsidRPr="005C5680" w14:paraId="690CF0E2" w14:textId="77777777" w:rsidTr="00857B7F">
        <w:trPr>
          <w:trHeight w:val="20"/>
        </w:trPr>
        <w:tc>
          <w:tcPr>
            <w:tcW w:w="2178" w:type="dxa"/>
            <w:shd w:val="clear" w:color="auto" w:fill="auto"/>
          </w:tcPr>
          <w:p w14:paraId="2BF0D6DC" w14:textId="77777777" w:rsidR="000839DC" w:rsidRPr="005C5680" w:rsidRDefault="00857B7F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2007</w:t>
            </w:r>
            <w:r w:rsidR="00C96302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4320" w:type="dxa"/>
          </w:tcPr>
          <w:p w14:paraId="516F6F9E" w14:textId="77777777" w:rsidR="000839DC" w:rsidRPr="005C5680" w:rsidRDefault="000839DC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Advanced Registered Nurse Practitioner, FL</w:t>
            </w:r>
          </w:p>
        </w:tc>
        <w:tc>
          <w:tcPr>
            <w:tcW w:w="3296" w:type="dxa"/>
          </w:tcPr>
          <w:p w14:paraId="3B19D4FE" w14:textId="77777777" w:rsidR="000839DC" w:rsidRPr="005C5680" w:rsidRDefault="000839DC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91866139</w:t>
            </w:r>
          </w:p>
        </w:tc>
      </w:tr>
      <w:tr w:rsidR="00E21078" w:rsidRPr="005C5680" w14:paraId="170F8007" w14:textId="77777777" w:rsidTr="00E21078">
        <w:trPr>
          <w:trHeight w:val="20"/>
        </w:trPr>
        <w:tc>
          <w:tcPr>
            <w:tcW w:w="2178" w:type="dxa"/>
            <w:shd w:val="clear" w:color="auto" w:fill="auto"/>
          </w:tcPr>
          <w:p w14:paraId="3081FB6C" w14:textId="77777777" w:rsidR="00E21078" w:rsidRPr="005C5680" w:rsidRDefault="00E21078" w:rsidP="00E2107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2015</w:t>
            </w:r>
            <w:r w:rsidR="00C96302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4320" w:type="dxa"/>
          </w:tcPr>
          <w:p w14:paraId="0597389A" w14:textId="77777777" w:rsidR="00E21078" w:rsidRPr="005C5680" w:rsidRDefault="00E21078" w:rsidP="00E2107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Advanced Registered Nurse Practitioner, GA</w:t>
            </w:r>
          </w:p>
        </w:tc>
        <w:tc>
          <w:tcPr>
            <w:tcW w:w="3296" w:type="dxa"/>
          </w:tcPr>
          <w:p w14:paraId="156321AC" w14:textId="77777777" w:rsidR="00E21078" w:rsidRPr="005C5680" w:rsidRDefault="00E21078" w:rsidP="00E2107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RN247957</w:t>
            </w:r>
          </w:p>
        </w:tc>
      </w:tr>
      <w:tr w:rsidR="00FC52FC" w:rsidRPr="005C5680" w14:paraId="3897332F" w14:textId="77777777" w:rsidTr="00E21078">
        <w:trPr>
          <w:trHeight w:val="20"/>
        </w:trPr>
        <w:tc>
          <w:tcPr>
            <w:tcW w:w="2178" w:type="dxa"/>
            <w:shd w:val="clear" w:color="auto" w:fill="auto"/>
          </w:tcPr>
          <w:p w14:paraId="48AF5D64" w14:textId="77777777" w:rsidR="00FC52FC" w:rsidRPr="005C5680" w:rsidRDefault="00FC52FC" w:rsidP="00E2107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A9E9ECC" w14:textId="77777777" w:rsidR="00FC52FC" w:rsidRPr="005C5680" w:rsidRDefault="00FC52FC" w:rsidP="00E2107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96" w:type="dxa"/>
          </w:tcPr>
          <w:p w14:paraId="023EA6F2" w14:textId="77777777" w:rsidR="00FC52FC" w:rsidRPr="005C5680" w:rsidRDefault="00FC52FC" w:rsidP="00E2107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1B935E6E" w14:textId="77777777" w:rsidR="00141720" w:rsidRPr="005C5680" w:rsidRDefault="00583E33" w:rsidP="00E21078">
      <w:pPr>
        <w:pStyle w:val="Heading2"/>
        <w:spacing w:before="0" w:line="240" w:lineRule="auto"/>
        <w:contextualSpacing/>
        <w:rPr>
          <w:rFonts w:asciiTheme="minorHAnsi" w:hAnsiTheme="minorHAnsi" w:cstheme="minorHAnsi"/>
          <w:smallCaps/>
          <w:color w:val="auto"/>
          <w:sz w:val="22"/>
          <w:szCs w:val="22"/>
        </w:rPr>
      </w:pPr>
      <w:r w:rsidRPr="005C5680">
        <w:rPr>
          <w:rFonts w:asciiTheme="minorHAnsi" w:hAnsiTheme="minorHAnsi" w:cstheme="minorHAnsi"/>
          <w:smallCaps/>
          <w:color w:val="auto"/>
          <w:sz w:val="22"/>
          <w:szCs w:val="22"/>
        </w:rPr>
        <w:t>Honors and Awards</w:t>
      </w:r>
      <w:r w:rsidR="00141720" w:rsidRPr="005C5680">
        <w:rPr>
          <w:rFonts w:asciiTheme="minorHAnsi" w:hAnsiTheme="minorHAnsi" w:cstheme="minorHAnsi"/>
          <w:smallCaps/>
          <w:color w:val="auto"/>
          <w:sz w:val="22"/>
          <w:szCs w:val="22"/>
        </w:rPr>
        <w:tab/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2178"/>
        <w:gridCol w:w="7650"/>
      </w:tblGrid>
      <w:tr w:rsidR="002C2DB7" w:rsidRPr="005C5680" w14:paraId="6303BF1B" w14:textId="77777777" w:rsidTr="00583E33">
        <w:tc>
          <w:tcPr>
            <w:tcW w:w="2178" w:type="dxa"/>
          </w:tcPr>
          <w:p w14:paraId="7F9A6FF5" w14:textId="77777777" w:rsidR="002C2DB7" w:rsidRPr="005C5680" w:rsidRDefault="002C2DB7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bookmarkStart w:id="0" w:name="_Toc207533171"/>
            <w:bookmarkStart w:id="1" w:name="_Toc232316367"/>
            <w:r w:rsidRPr="005C5680">
              <w:rPr>
                <w:rFonts w:cstheme="minorHAnsi"/>
                <w:sz w:val="22"/>
                <w:szCs w:val="22"/>
              </w:rPr>
              <w:t>2012</w:t>
            </w:r>
          </w:p>
        </w:tc>
        <w:tc>
          <w:tcPr>
            <w:tcW w:w="7650" w:type="dxa"/>
          </w:tcPr>
          <w:p w14:paraId="62C60D94" w14:textId="77777777" w:rsidR="002C2DB7" w:rsidRPr="005C5680" w:rsidRDefault="002C2DB7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Innovative Teaching Award, University of South Florida, School of Nursing</w:t>
            </w:r>
          </w:p>
        </w:tc>
      </w:tr>
      <w:tr w:rsidR="002C2DB7" w:rsidRPr="005C5680" w14:paraId="7583D292" w14:textId="77777777" w:rsidTr="00583E33">
        <w:tc>
          <w:tcPr>
            <w:tcW w:w="2178" w:type="dxa"/>
          </w:tcPr>
          <w:p w14:paraId="21C74E92" w14:textId="77777777" w:rsidR="002C2DB7" w:rsidRPr="005C5680" w:rsidRDefault="002C2DB7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2012</w:t>
            </w:r>
          </w:p>
        </w:tc>
        <w:tc>
          <w:tcPr>
            <w:tcW w:w="7650" w:type="dxa"/>
          </w:tcPr>
          <w:p w14:paraId="761DEFC2" w14:textId="77777777" w:rsidR="002C2DB7" w:rsidRPr="005C5680" w:rsidRDefault="002C2DB7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Keynote Speaker, Pinning Ceremony, Florida A&amp;M, School of Nursing</w:t>
            </w:r>
          </w:p>
        </w:tc>
      </w:tr>
      <w:tr w:rsidR="002C2DB7" w:rsidRPr="005C5680" w14:paraId="5A99A42A" w14:textId="77777777" w:rsidTr="00583E33">
        <w:tc>
          <w:tcPr>
            <w:tcW w:w="2178" w:type="dxa"/>
          </w:tcPr>
          <w:p w14:paraId="5D3216DC" w14:textId="77777777" w:rsidR="002C2DB7" w:rsidRPr="005C5680" w:rsidRDefault="002C2DB7" w:rsidP="001417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2015</w:t>
            </w:r>
          </w:p>
        </w:tc>
        <w:tc>
          <w:tcPr>
            <w:tcW w:w="7650" w:type="dxa"/>
          </w:tcPr>
          <w:p w14:paraId="65A3DE72" w14:textId="77777777" w:rsidR="002C2DB7" w:rsidRPr="005C5680" w:rsidRDefault="002C2DB7" w:rsidP="001417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Outstanding Young Alumnus Award, University of South Florida</w:t>
            </w:r>
          </w:p>
        </w:tc>
      </w:tr>
      <w:tr w:rsidR="002C2DB7" w:rsidRPr="005C5680" w14:paraId="38AD4639" w14:textId="77777777" w:rsidTr="00583E33">
        <w:tc>
          <w:tcPr>
            <w:tcW w:w="2178" w:type="dxa"/>
          </w:tcPr>
          <w:p w14:paraId="533BB68C" w14:textId="77777777" w:rsidR="002C2DB7" w:rsidRPr="005C5680" w:rsidRDefault="002C2DB7" w:rsidP="001417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2015</w:t>
            </w:r>
          </w:p>
        </w:tc>
        <w:tc>
          <w:tcPr>
            <w:tcW w:w="7650" w:type="dxa"/>
          </w:tcPr>
          <w:p w14:paraId="34D70A27" w14:textId="77777777" w:rsidR="002C2DB7" w:rsidRPr="005C5680" w:rsidRDefault="002C2DB7" w:rsidP="001417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Early Career Reviewer, Center of Scientific Review, NIH</w:t>
            </w:r>
          </w:p>
        </w:tc>
      </w:tr>
      <w:tr w:rsidR="002C2DB7" w:rsidRPr="005C5680" w14:paraId="51FDCA54" w14:textId="77777777" w:rsidTr="00583E33">
        <w:tc>
          <w:tcPr>
            <w:tcW w:w="2178" w:type="dxa"/>
          </w:tcPr>
          <w:p w14:paraId="6A6BBA31" w14:textId="77777777" w:rsidR="002C2DB7" w:rsidRPr="005C5680" w:rsidRDefault="002C2DB7" w:rsidP="001417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2016</w:t>
            </w:r>
          </w:p>
        </w:tc>
        <w:tc>
          <w:tcPr>
            <w:tcW w:w="7650" w:type="dxa"/>
          </w:tcPr>
          <w:p w14:paraId="41D2E090" w14:textId="77777777" w:rsidR="002C2DB7" w:rsidRPr="005C5680" w:rsidRDefault="002C2DB7" w:rsidP="001417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40 under 40 Leaders in Minority Health, Congressional Black Caucus Braintrust’s Award Gala</w:t>
            </w:r>
          </w:p>
        </w:tc>
      </w:tr>
      <w:tr w:rsidR="002C2DB7" w:rsidRPr="005C5680" w14:paraId="4F21C005" w14:textId="77777777" w:rsidTr="00583E33">
        <w:tc>
          <w:tcPr>
            <w:tcW w:w="2178" w:type="dxa"/>
          </w:tcPr>
          <w:p w14:paraId="1047E670" w14:textId="77777777" w:rsidR="002C2DB7" w:rsidRPr="005C5680" w:rsidRDefault="002C2DB7" w:rsidP="001417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2016</w:t>
            </w:r>
          </w:p>
        </w:tc>
        <w:tc>
          <w:tcPr>
            <w:tcW w:w="7650" w:type="dxa"/>
          </w:tcPr>
          <w:p w14:paraId="31601C13" w14:textId="77777777" w:rsidR="002C2DB7" w:rsidRPr="005C5680" w:rsidRDefault="002C2DB7" w:rsidP="001417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March of Dimes</w:t>
            </w:r>
            <w:r w:rsidR="0032357E">
              <w:rPr>
                <w:rFonts w:cstheme="minorHAnsi"/>
                <w:sz w:val="22"/>
                <w:szCs w:val="22"/>
              </w:rPr>
              <w:t xml:space="preserve"> (</w:t>
            </w:r>
            <w:r w:rsidR="0032357E" w:rsidRPr="0032357E">
              <w:rPr>
                <w:rFonts w:cstheme="minorHAnsi"/>
                <w:i/>
                <w:sz w:val="22"/>
                <w:szCs w:val="22"/>
              </w:rPr>
              <w:t>Information, Research, &amp; Evidence Based Practice</w:t>
            </w:r>
            <w:r w:rsidR="0032357E">
              <w:rPr>
                <w:rFonts w:cstheme="minorHAnsi"/>
                <w:sz w:val="22"/>
                <w:szCs w:val="22"/>
              </w:rPr>
              <w:t>)</w:t>
            </w:r>
            <w:r w:rsidRPr="005C5680">
              <w:rPr>
                <w:rFonts w:cstheme="minorHAnsi"/>
                <w:sz w:val="22"/>
                <w:szCs w:val="22"/>
              </w:rPr>
              <w:t>, Nurse of the Year</w:t>
            </w:r>
          </w:p>
        </w:tc>
      </w:tr>
      <w:tr w:rsidR="00D90CE0" w:rsidRPr="005C5680" w14:paraId="0E3C922E" w14:textId="77777777" w:rsidTr="00583E33">
        <w:tc>
          <w:tcPr>
            <w:tcW w:w="2178" w:type="dxa"/>
          </w:tcPr>
          <w:p w14:paraId="5CD065B8" w14:textId="77777777" w:rsidR="00D90CE0" w:rsidRPr="005C5680" w:rsidRDefault="00D90CE0" w:rsidP="001417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2016</w:t>
            </w:r>
          </w:p>
        </w:tc>
        <w:tc>
          <w:tcPr>
            <w:tcW w:w="7650" w:type="dxa"/>
          </w:tcPr>
          <w:p w14:paraId="41DB1EE2" w14:textId="77777777" w:rsidR="00D90CE0" w:rsidRPr="005C5680" w:rsidRDefault="00D90CE0" w:rsidP="001417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Fellow of the American Association of Nurse Practitioners (FAANP)</w:t>
            </w:r>
          </w:p>
        </w:tc>
      </w:tr>
      <w:tr w:rsidR="00D90CE0" w:rsidRPr="005C5680" w14:paraId="6C966978" w14:textId="77777777" w:rsidTr="00583E33">
        <w:tc>
          <w:tcPr>
            <w:tcW w:w="2178" w:type="dxa"/>
          </w:tcPr>
          <w:p w14:paraId="44C0AC87" w14:textId="77777777" w:rsidR="00D90CE0" w:rsidRPr="005C5680" w:rsidRDefault="00D90CE0" w:rsidP="001417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2018</w:t>
            </w:r>
          </w:p>
        </w:tc>
        <w:tc>
          <w:tcPr>
            <w:tcW w:w="7650" w:type="dxa"/>
          </w:tcPr>
          <w:p w14:paraId="2EA78B44" w14:textId="77777777" w:rsidR="00D90CE0" w:rsidRPr="005C5680" w:rsidRDefault="00D90CE0" w:rsidP="001417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Center for AIDS Prevention Studies (CAPS), University of California, San Francisco, Training Program for Scientists Conducting Research to Reduce HIV/STI Health Disparities</w:t>
            </w:r>
          </w:p>
        </w:tc>
      </w:tr>
      <w:tr w:rsidR="00D90CE0" w:rsidRPr="005C5680" w14:paraId="6E932C45" w14:textId="77777777" w:rsidTr="00583E33">
        <w:tc>
          <w:tcPr>
            <w:tcW w:w="2178" w:type="dxa"/>
          </w:tcPr>
          <w:p w14:paraId="61592285" w14:textId="77777777" w:rsidR="00D90CE0" w:rsidRPr="005C5680" w:rsidRDefault="00D90CE0" w:rsidP="001417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2018</w:t>
            </w:r>
          </w:p>
        </w:tc>
        <w:tc>
          <w:tcPr>
            <w:tcW w:w="7650" w:type="dxa"/>
          </w:tcPr>
          <w:p w14:paraId="338E20F5" w14:textId="77777777" w:rsidR="00D90CE0" w:rsidRPr="005C5680" w:rsidRDefault="00D90CE0" w:rsidP="001417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Excellence in Innovation Faculty Award, Nell Hodgson Woodruff School of Nursing</w:t>
            </w:r>
          </w:p>
        </w:tc>
      </w:tr>
      <w:tr w:rsidR="00D90CE0" w:rsidRPr="005C5680" w14:paraId="1611B353" w14:textId="77777777" w:rsidTr="00583E33">
        <w:tc>
          <w:tcPr>
            <w:tcW w:w="2178" w:type="dxa"/>
          </w:tcPr>
          <w:p w14:paraId="1F164808" w14:textId="77777777" w:rsidR="00D90CE0" w:rsidRPr="005C5680" w:rsidRDefault="00D90CE0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2018</w:t>
            </w:r>
          </w:p>
        </w:tc>
        <w:tc>
          <w:tcPr>
            <w:tcW w:w="7650" w:type="dxa"/>
          </w:tcPr>
          <w:p w14:paraId="34D62337" w14:textId="77777777" w:rsidR="00D90CE0" w:rsidRPr="005C5680" w:rsidRDefault="00D90CE0" w:rsidP="0014172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5C5680">
              <w:rPr>
                <w:rFonts w:cstheme="minorHAnsi"/>
                <w:sz w:val="22"/>
                <w:szCs w:val="22"/>
              </w:rPr>
              <w:t>Excellence in HIV Prevention Award, Association of Nurses in AIDS Care</w:t>
            </w:r>
            <w:r w:rsidR="005E2B45">
              <w:rPr>
                <w:rFonts w:cstheme="minorHAnsi"/>
                <w:sz w:val="22"/>
                <w:szCs w:val="22"/>
              </w:rPr>
              <w:t xml:space="preserve"> (ANAC)</w:t>
            </w:r>
          </w:p>
        </w:tc>
      </w:tr>
      <w:tr w:rsidR="00C51FFA" w:rsidRPr="005C5680" w14:paraId="42C95B49" w14:textId="77777777" w:rsidTr="00583E33">
        <w:tc>
          <w:tcPr>
            <w:tcW w:w="2178" w:type="dxa"/>
          </w:tcPr>
          <w:p w14:paraId="40192F6C" w14:textId="77777777" w:rsidR="00C51FFA" w:rsidRPr="00BC2AF9" w:rsidRDefault="00C51FFA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2019</w:t>
            </w:r>
          </w:p>
        </w:tc>
        <w:tc>
          <w:tcPr>
            <w:tcW w:w="7650" w:type="dxa"/>
          </w:tcPr>
          <w:p w14:paraId="213D2BE3" w14:textId="77777777" w:rsidR="00C51FFA" w:rsidRPr="00BC2AF9" w:rsidRDefault="00C51FFA" w:rsidP="0014172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Research in Minority Health Award, Southern Nursing Research Society (SNRS)</w:t>
            </w:r>
          </w:p>
        </w:tc>
      </w:tr>
      <w:tr w:rsidR="00C51FFA" w:rsidRPr="005C5680" w14:paraId="23F56212" w14:textId="77777777" w:rsidTr="00583E33">
        <w:tc>
          <w:tcPr>
            <w:tcW w:w="2178" w:type="dxa"/>
          </w:tcPr>
          <w:p w14:paraId="41BFE5B9" w14:textId="77777777" w:rsidR="00C51FFA" w:rsidRPr="00BC2AF9" w:rsidRDefault="00C51FFA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2019</w:t>
            </w:r>
          </w:p>
        </w:tc>
        <w:tc>
          <w:tcPr>
            <w:tcW w:w="7650" w:type="dxa"/>
          </w:tcPr>
          <w:p w14:paraId="79DCBAC0" w14:textId="77777777" w:rsidR="00C51FFA" w:rsidRPr="00BC2AF9" w:rsidRDefault="00C51FFA" w:rsidP="00E2107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American Academy of Nursing, Fellow (FAAN)</w:t>
            </w:r>
          </w:p>
        </w:tc>
      </w:tr>
      <w:tr w:rsidR="005E2B45" w:rsidRPr="005C5680" w14:paraId="3E95B285" w14:textId="77777777" w:rsidTr="00583E33">
        <w:tc>
          <w:tcPr>
            <w:tcW w:w="2178" w:type="dxa"/>
          </w:tcPr>
          <w:p w14:paraId="17C00C02" w14:textId="77777777" w:rsidR="005E2B45" w:rsidRPr="00BC2AF9" w:rsidRDefault="005E2B45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</w:t>
            </w:r>
          </w:p>
        </w:tc>
        <w:tc>
          <w:tcPr>
            <w:tcW w:w="7650" w:type="dxa"/>
          </w:tcPr>
          <w:p w14:paraId="3D99566F" w14:textId="77777777" w:rsidR="005E2B45" w:rsidRPr="00BC2AF9" w:rsidRDefault="005E2B45" w:rsidP="00E2107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Black Nurses Association, </w:t>
            </w:r>
            <w:r w:rsidR="005A6102">
              <w:rPr>
                <w:sz w:val="22"/>
                <w:szCs w:val="22"/>
              </w:rPr>
              <w:t>Researcher</w:t>
            </w:r>
            <w:r>
              <w:rPr>
                <w:sz w:val="22"/>
                <w:szCs w:val="22"/>
              </w:rPr>
              <w:t xml:space="preserve"> of the Year Award for 2020</w:t>
            </w:r>
          </w:p>
        </w:tc>
      </w:tr>
    </w:tbl>
    <w:p w14:paraId="0FEE7C20" w14:textId="77777777" w:rsidR="00E21078" w:rsidRPr="00E21078" w:rsidRDefault="00E34FC0" w:rsidP="00E21078">
      <w:pPr>
        <w:pStyle w:val="Heading2"/>
        <w:spacing w:before="240" w:line="240" w:lineRule="auto"/>
        <w:contextualSpacing/>
        <w:rPr>
          <w:rFonts w:asciiTheme="minorHAnsi" w:hAnsiTheme="minorHAnsi" w:cstheme="minorHAnsi"/>
          <w:smallCaps/>
          <w:color w:val="auto"/>
          <w:sz w:val="22"/>
          <w:szCs w:val="22"/>
        </w:rPr>
      </w:pPr>
      <w:r>
        <w:rPr>
          <w:rFonts w:asciiTheme="minorHAnsi" w:hAnsiTheme="minorHAnsi" w:cstheme="minorHAnsi"/>
          <w:smallCaps/>
          <w:color w:val="auto"/>
          <w:sz w:val="22"/>
          <w:szCs w:val="22"/>
        </w:rPr>
        <w:t>Media</w:t>
      </w:r>
      <w:r w:rsidRPr="00BC2AF9">
        <w:tab/>
      </w:r>
      <w:r w:rsidR="00FE14D4" w:rsidRPr="00BC2AF9">
        <w:tab/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2178"/>
        <w:gridCol w:w="7650"/>
      </w:tblGrid>
      <w:tr w:rsidR="00E21078" w:rsidRPr="005C5680" w14:paraId="1C7D7D6F" w14:textId="77777777" w:rsidTr="00E21078">
        <w:tc>
          <w:tcPr>
            <w:tcW w:w="2178" w:type="dxa"/>
          </w:tcPr>
          <w:p w14:paraId="4B1C8901" w14:textId="77777777" w:rsidR="00E21078" w:rsidRPr="005C5680" w:rsidRDefault="00E21078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2019</w:t>
            </w:r>
          </w:p>
        </w:tc>
        <w:tc>
          <w:tcPr>
            <w:tcW w:w="7650" w:type="dxa"/>
          </w:tcPr>
          <w:p w14:paraId="20C0B9BE" w14:textId="77777777" w:rsidR="00E21078" w:rsidRDefault="00E21078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Halt HIV, Advocates Push </w:t>
            </w:r>
            <w:proofErr w:type="gramStart"/>
            <w:r>
              <w:rPr>
                <w:rFonts w:cstheme="minorHAnsi"/>
                <w:sz w:val="22"/>
                <w:szCs w:val="22"/>
              </w:rPr>
              <w:t>For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PrEP Outreach to Black Women</w:t>
            </w:r>
          </w:p>
          <w:p w14:paraId="1CA2615A" w14:textId="77777777" w:rsidR="00E21078" w:rsidRPr="005C5680" w:rsidRDefault="00037F3A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hyperlink r:id="rId9" w:history="1">
              <w:r w:rsidR="00E21078" w:rsidRPr="00BC2AF9">
                <w:rPr>
                  <w:rStyle w:val="Hyperlink"/>
                </w:rPr>
                <w:t>NPR Article_Chandler, R. Feature</w:t>
              </w:r>
            </w:hyperlink>
          </w:p>
        </w:tc>
      </w:tr>
      <w:tr w:rsidR="00E21078" w:rsidRPr="005C5680" w14:paraId="537DB2B1" w14:textId="77777777" w:rsidTr="00E21078">
        <w:tc>
          <w:tcPr>
            <w:tcW w:w="2178" w:type="dxa"/>
          </w:tcPr>
          <w:p w14:paraId="1541C698" w14:textId="77777777" w:rsidR="00E21078" w:rsidRPr="005C5680" w:rsidRDefault="00E21078" w:rsidP="00E2107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2019</w:t>
            </w:r>
          </w:p>
        </w:tc>
        <w:tc>
          <w:tcPr>
            <w:tcW w:w="7650" w:type="dxa"/>
          </w:tcPr>
          <w:p w14:paraId="176C82B3" w14:textId="77777777" w:rsidR="00E21078" w:rsidRDefault="00E21078" w:rsidP="00E2107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Advocates push for Black women to be informed about PrEP</w:t>
            </w:r>
          </w:p>
          <w:p w14:paraId="38DEB976" w14:textId="77777777" w:rsidR="00E21078" w:rsidRPr="005C5680" w:rsidRDefault="00037F3A" w:rsidP="00E2107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hyperlink r:id="rId10" w:history="1">
              <w:r w:rsidR="00E21078" w:rsidRPr="00BC2AF9">
                <w:rPr>
                  <w:rStyle w:val="Hyperlink"/>
                </w:rPr>
                <w:t>The Philly Tribune_Chandler, R._Feature</w:t>
              </w:r>
            </w:hyperlink>
          </w:p>
        </w:tc>
      </w:tr>
      <w:tr w:rsidR="00E21078" w:rsidRPr="005C5680" w14:paraId="1C14574D" w14:textId="77777777" w:rsidTr="00E21078">
        <w:tc>
          <w:tcPr>
            <w:tcW w:w="2178" w:type="dxa"/>
          </w:tcPr>
          <w:p w14:paraId="183D0D70" w14:textId="77777777" w:rsidR="00E21078" w:rsidRPr="005C5680" w:rsidRDefault="00E21078" w:rsidP="00E2107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</w:t>
            </w:r>
          </w:p>
        </w:tc>
        <w:tc>
          <w:tcPr>
            <w:tcW w:w="7650" w:type="dxa"/>
          </w:tcPr>
          <w:p w14:paraId="7939530E" w14:textId="77777777" w:rsidR="00E53184" w:rsidRDefault="00E21078" w:rsidP="00E53184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Making HIV Treatment and Prevention Relevant to Black Wome</w:t>
            </w:r>
            <w:r w:rsidR="00E53184">
              <w:rPr>
                <w:rFonts w:cstheme="minorHAnsi"/>
                <w:sz w:val="22"/>
                <w:szCs w:val="22"/>
              </w:rPr>
              <w:t>n</w:t>
            </w:r>
          </w:p>
          <w:p w14:paraId="27344A55" w14:textId="77777777" w:rsidR="00E21078" w:rsidRPr="005C5680" w:rsidRDefault="00037F3A" w:rsidP="00E53184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hyperlink r:id="rId11" w:history="1">
              <w:r w:rsidR="00E21078" w:rsidRPr="00BC2AF9">
                <w:rPr>
                  <w:rStyle w:val="Hyperlink"/>
                </w:rPr>
                <w:t>Contagion_Chandler, R. Feature</w:t>
              </w:r>
            </w:hyperlink>
          </w:p>
        </w:tc>
      </w:tr>
      <w:tr w:rsidR="00FC52FC" w:rsidRPr="005C5680" w14:paraId="41979CC3" w14:textId="77777777" w:rsidTr="00E21078">
        <w:tc>
          <w:tcPr>
            <w:tcW w:w="2178" w:type="dxa"/>
          </w:tcPr>
          <w:p w14:paraId="5365F632" w14:textId="77777777" w:rsidR="00FC52FC" w:rsidRDefault="00FC52FC" w:rsidP="00E2107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50" w:type="dxa"/>
          </w:tcPr>
          <w:p w14:paraId="09A2B21C" w14:textId="77777777" w:rsidR="00FC52FC" w:rsidRDefault="00FC52FC" w:rsidP="00E21078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7065AE58" w14:textId="77777777" w:rsidR="00583E33" w:rsidRPr="00BC2AF9" w:rsidRDefault="00583E33" w:rsidP="00E21078">
      <w:pPr>
        <w:pStyle w:val="Heading2"/>
        <w:spacing w:before="0" w:line="240" w:lineRule="auto"/>
        <w:contextualSpacing/>
        <w:rPr>
          <w:rFonts w:asciiTheme="minorHAnsi" w:hAnsiTheme="minorHAnsi" w:cstheme="minorHAnsi"/>
          <w:smallCaps/>
          <w:color w:val="auto"/>
          <w:sz w:val="22"/>
          <w:szCs w:val="22"/>
        </w:rPr>
      </w:pPr>
      <w:r w:rsidRPr="00BC2AF9">
        <w:rPr>
          <w:rFonts w:asciiTheme="minorHAnsi" w:hAnsiTheme="minorHAnsi" w:cstheme="minorHAnsi"/>
          <w:smallCaps/>
          <w:color w:val="auto"/>
          <w:sz w:val="22"/>
          <w:szCs w:val="22"/>
        </w:rPr>
        <w:t>Professional Positions</w:t>
      </w:r>
      <w:r w:rsidR="00A375A5" w:rsidRPr="00BC2AF9">
        <w:rPr>
          <w:rFonts w:asciiTheme="minorHAnsi" w:hAnsiTheme="minorHAnsi" w:cstheme="minorHAnsi"/>
          <w:smallCaps/>
          <w:color w:val="auto"/>
          <w:sz w:val="22"/>
          <w:szCs w:val="22"/>
        </w:rPr>
        <w:t xml:space="preserve"> 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2127"/>
        <w:gridCol w:w="4224"/>
        <w:gridCol w:w="3819"/>
      </w:tblGrid>
      <w:tr w:rsidR="00C47A4E" w:rsidRPr="00BC2AF9" w14:paraId="2AE59677" w14:textId="77777777" w:rsidTr="00143D52">
        <w:tc>
          <w:tcPr>
            <w:tcW w:w="2127" w:type="dxa"/>
          </w:tcPr>
          <w:p w14:paraId="07DE4714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bookmarkStart w:id="2" w:name="_Toc207533172"/>
            <w:bookmarkStart w:id="3" w:name="_Toc232316368"/>
            <w:bookmarkEnd w:id="0"/>
            <w:bookmarkEnd w:id="1"/>
            <w:r w:rsidRPr="00BC2AF9">
              <w:rPr>
                <w:rFonts w:cstheme="minorHAnsi"/>
                <w:sz w:val="22"/>
                <w:szCs w:val="22"/>
              </w:rPr>
              <w:t>01/2002-07/03</w:t>
            </w:r>
          </w:p>
        </w:tc>
        <w:tc>
          <w:tcPr>
            <w:tcW w:w="4224" w:type="dxa"/>
          </w:tcPr>
          <w:p w14:paraId="75598D53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Registered Nurse</w:t>
            </w:r>
          </w:p>
        </w:tc>
        <w:tc>
          <w:tcPr>
            <w:tcW w:w="3819" w:type="dxa"/>
          </w:tcPr>
          <w:p w14:paraId="078F98CD" w14:textId="77777777" w:rsidR="006D4725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Shands Hospital at University of Florida,</w:t>
            </w:r>
            <w:r w:rsidR="006D4725" w:rsidRPr="00BC2AF9">
              <w:rPr>
                <w:rFonts w:cstheme="minorHAnsi"/>
                <w:sz w:val="22"/>
                <w:szCs w:val="22"/>
              </w:rPr>
              <w:t xml:space="preserve"> Gainesville</w:t>
            </w:r>
            <w:r w:rsidRPr="00BC2AF9">
              <w:rPr>
                <w:rFonts w:cstheme="minorHAnsi"/>
                <w:sz w:val="22"/>
                <w:szCs w:val="22"/>
              </w:rPr>
              <w:t xml:space="preserve"> FL</w:t>
            </w:r>
          </w:p>
        </w:tc>
      </w:tr>
      <w:tr w:rsidR="00C47A4E" w:rsidRPr="00BC2AF9" w14:paraId="218E7EAB" w14:textId="77777777" w:rsidTr="00143D52">
        <w:tc>
          <w:tcPr>
            <w:tcW w:w="2127" w:type="dxa"/>
          </w:tcPr>
          <w:p w14:paraId="44CA0A3A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08/2003-05/08</w:t>
            </w:r>
          </w:p>
        </w:tc>
        <w:tc>
          <w:tcPr>
            <w:tcW w:w="4224" w:type="dxa"/>
          </w:tcPr>
          <w:p w14:paraId="15F7395A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Graduate Teaching/Research Assistant</w:t>
            </w:r>
          </w:p>
        </w:tc>
        <w:tc>
          <w:tcPr>
            <w:tcW w:w="3819" w:type="dxa"/>
          </w:tcPr>
          <w:p w14:paraId="485FE2D9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University of South Florida,</w:t>
            </w:r>
            <w:r w:rsidR="006D4725" w:rsidRPr="00BC2AF9">
              <w:rPr>
                <w:rFonts w:cstheme="minorHAnsi"/>
                <w:sz w:val="22"/>
                <w:szCs w:val="22"/>
              </w:rPr>
              <w:t xml:space="preserve"> Tampa,</w:t>
            </w:r>
            <w:r w:rsidRPr="00BC2AF9">
              <w:rPr>
                <w:rFonts w:cstheme="minorHAnsi"/>
                <w:sz w:val="22"/>
                <w:szCs w:val="22"/>
              </w:rPr>
              <w:t xml:space="preserve"> FL</w:t>
            </w:r>
          </w:p>
        </w:tc>
      </w:tr>
      <w:tr w:rsidR="00C47A4E" w:rsidRPr="00BC2AF9" w14:paraId="75F83482" w14:textId="77777777" w:rsidTr="00143D52">
        <w:tc>
          <w:tcPr>
            <w:tcW w:w="2127" w:type="dxa"/>
          </w:tcPr>
          <w:p w14:paraId="729E25CF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10/2007-12/07</w:t>
            </w:r>
          </w:p>
        </w:tc>
        <w:tc>
          <w:tcPr>
            <w:tcW w:w="4224" w:type="dxa"/>
          </w:tcPr>
          <w:p w14:paraId="381D5F2D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Healthcare Informatics Trainer </w:t>
            </w:r>
          </w:p>
        </w:tc>
        <w:tc>
          <w:tcPr>
            <w:tcW w:w="3819" w:type="dxa"/>
          </w:tcPr>
          <w:p w14:paraId="59D90741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CSI Tech, </w:t>
            </w:r>
            <w:r w:rsidR="00464298" w:rsidRPr="00BC2AF9">
              <w:rPr>
                <w:rFonts w:cstheme="minorHAnsi"/>
                <w:sz w:val="22"/>
                <w:szCs w:val="22"/>
              </w:rPr>
              <w:t>Inc.</w:t>
            </w:r>
            <w:r w:rsidR="006D4725" w:rsidRPr="00BC2AF9">
              <w:rPr>
                <w:rFonts w:cstheme="minorHAnsi"/>
                <w:sz w:val="22"/>
                <w:szCs w:val="22"/>
              </w:rPr>
              <w:t xml:space="preserve">, Tampa, </w:t>
            </w:r>
            <w:r w:rsidRPr="00BC2AF9">
              <w:rPr>
                <w:rFonts w:cstheme="minorHAnsi"/>
                <w:sz w:val="22"/>
                <w:szCs w:val="22"/>
              </w:rPr>
              <w:t>FL</w:t>
            </w:r>
          </w:p>
        </w:tc>
      </w:tr>
      <w:tr w:rsidR="00C47A4E" w:rsidRPr="00BC2AF9" w14:paraId="59F6455E" w14:textId="77777777" w:rsidTr="00143D52">
        <w:tc>
          <w:tcPr>
            <w:tcW w:w="2127" w:type="dxa"/>
          </w:tcPr>
          <w:p w14:paraId="4E034EA5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05/2008- 08/09</w:t>
            </w:r>
          </w:p>
        </w:tc>
        <w:tc>
          <w:tcPr>
            <w:tcW w:w="4224" w:type="dxa"/>
          </w:tcPr>
          <w:p w14:paraId="6FECEDAD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Family Nurse Practitioner</w:t>
            </w:r>
          </w:p>
        </w:tc>
        <w:tc>
          <w:tcPr>
            <w:tcW w:w="3819" w:type="dxa"/>
          </w:tcPr>
          <w:p w14:paraId="6F66E89A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The Little Clinic, </w:t>
            </w:r>
            <w:r w:rsidR="006D4725" w:rsidRPr="00BC2AF9">
              <w:rPr>
                <w:rFonts w:cstheme="minorHAnsi"/>
                <w:sz w:val="22"/>
                <w:szCs w:val="22"/>
              </w:rPr>
              <w:t xml:space="preserve">Tampa, </w:t>
            </w:r>
            <w:r w:rsidRPr="00BC2AF9">
              <w:rPr>
                <w:rFonts w:cstheme="minorHAnsi"/>
                <w:sz w:val="22"/>
                <w:szCs w:val="22"/>
              </w:rPr>
              <w:t>FL</w:t>
            </w:r>
          </w:p>
        </w:tc>
      </w:tr>
      <w:tr w:rsidR="00C47A4E" w:rsidRPr="00BC2AF9" w14:paraId="7D9563BF" w14:textId="77777777" w:rsidTr="00143D52">
        <w:tc>
          <w:tcPr>
            <w:tcW w:w="2127" w:type="dxa"/>
          </w:tcPr>
          <w:p w14:paraId="57D016DE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08/2009-12/10</w:t>
            </w:r>
          </w:p>
        </w:tc>
        <w:tc>
          <w:tcPr>
            <w:tcW w:w="4224" w:type="dxa"/>
          </w:tcPr>
          <w:p w14:paraId="650A15D1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Family Nurse Practitioner</w:t>
            </w:r>
          </w:p>
        </w:tc>
        <w:tc>
          <w:tcPr>
            <w:tcW w:w="3819" w:type="dxa"/>
          </w:tcPr>
          <w:p w14:paraId="4EF3E497" w14:textId="77777777" w:rsidR="006D4725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Hillsborough County Schools, </w:t>
            </w:r>
            <w:r w:rsidR="006D4725" w:rsidRPr="00BC2AF9">
              <w:rPr>
                <w:rFonts w:cstheme="minorHAnsi"/>
                <w:sz w:val="22"/>
                <w:szCs w:val="22"/>
              </w:rPr>
              <w:t xml:space="preserve">Tampa, </w:t>
            </w:r>
            <w:r w:rsidRPr="00BC2AF9">
              <w:rPr>
                <w:rFonts w:cstheme="minorHAnsi"/>
                <w:sz w:val="22"/>
                <w:szCs w:val="22"/>
              </w:rPr>
              <w:t>FL</w:t>
            </w:r>
          </w:p>
        </w:tc>
      </w:tr>
      <w:tr w:rsidR="00C47A4E" w:rsidRPr="00BC2AF9" w14:paraId="1A3A1A67" w14:textId="77777777" w:rsidTr="00143D52">
        <w:tc>
          <w:tcPr>
            <w:tcW w:w="2127" w:type="dxa"/>
          </w:tcPr>
          <w:p w14:paraId="67208FFE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08/2012-07/15</w:t>
            </w:r>
          </w:p>
          <w:p w14:paraId="6740FBFB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24" w:type="dxa"/>
          </w:tcPr>
          <w:p w14:paraId="430FBDED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Family Nurse Practitioner (FNP)</w:t>
            </w:r>
          </w:p>
        </w:tc>
        <w:tc>
          <w:tcPr>
            <w:tcW w:w="3819" w:type="dxa"/>
          </w:tcPr>
          <w:p w14:paraId="4DF5FC99" w14:textId="77777777" w:rsidR="00024ACB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University of </w:t>
            </w:r>
            <w:r w:rsidR="006D4725" w:rsidRPr="00BC2AF9">
              <w:rPr>
                <w:rFonts w:cstheme="minorHAnsi"/>
                <w:sz w:val="22"/>
                <w:szCs w:val="22"/>
              </w:rPr>
              <w:t xml:space="preserve">South Florida, </w:t>
            </w:r>
          </w:p>
          <w:p w14:paraId="70E848B4" w14:textId="77777777" w:rsidR="006D4725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School Health Services</w:t>
            </w:r>
            <w:r w:rsidR="006D4725" w:rsidRPr="00BC2AF9">
              <w:rPr>
                <w:rFonts w:cstheme="minorHAnsi"/>
                <w:sz w:val="22"/>
                <w:szCs w:val="22"/>
              </w:rPr>
              <w:t>, Tampa, FL</w:t>
            </w:r>
          </w:p>
        </w:tc>
      </w:tr>
      <w:tr w:rsidR="00BA3124" w:rsidRPr="00BC2AF9" w14:paraId="23706F13" w14:textId="77777777" w:rsidTr="00143D52">
        <w:tc>
          <w:tcPr>
            <w:tcW w:w="2127" w:type="dxa"/>
          </w:tcPr>
          <w:p w14:paraId="4213A262" w14:textId="77777777" w:rsidR="00BA3124" w:rsidRPr="00BC2AF9" w:rsidRDefault="00BA3124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01/2011-07/15</w:t>
            </w:r>
          </w:p>
        </w:tc>
        <w:tc>
          <w:tcPr>
            <w:tcW w:w="4224" w:type="dxa"/>
          </w:tcPr>
          <w:p w14:paraId="06494F97" w14:textId="77777777" w:rsidR="00BA3124" w:rsidRPr="00BC2AF9" w:rsidRDefault="00BA3124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Assistant Professor, Tenure-track</w:t>
            </w:r>
          </w:p>
        </w:tc>
        <w:tc>
          <w:tcPr>
            <w:tcW w:w="3819" w:type="dxa"/>
          </w:tcPr>
          <w:p w14:paraId="457EF9FE" w14:textId="77777777" w:rsidR="00024ACB" w:rsidRPr="00BC2AF9" w:rsidRDefault="00BA3124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University of South Florida, </w:t>
            </w:r>
          </w:p>
          <w:p w14:paraId="33497092" w14:textId="77777777" w:rsidR="00BA3124" w:rsidRPr="00BC2AF9" w:rsidRDefault="00143D52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College of Nursing</w:t>
            </w:r>
            <w:r w:rsidR="006D4725" w:rsidRPr="00BC2AF9">
              <w:rPr>
                <w:rFonts w:cstheme="minorHAnsi"/>
                <w:sz w:val="22"/>
                <w:szCs w:val="22"/>
              </w:rPr>
              <w:t xml:space="preserve"> Tampa, </w:t>
            </w:r>
            <w:r w:rsidR="00BA3124" w:rsidRPr="00BC2AF9">
              <w:rPr>
                <w:rFonts w:cstheme="minorHAnsi"/>
                <w:sz w:val="22"/>
                <w:szCs w:val="22"/>
              </w:rPr>
              <w:t>FL</w:t>
            </w:r>
          </w:p>
        </w:tc>
      </w:tr>
      <w:tr w:rsidR="00C47A4E" w:rsidRPr="00BC2AF9" w14:paraId="5738C611" w14:textId="77777777" w:rsidTr="00143D52">
        <w:tc>
          <w:tcPr>
            <w:tcW w:w="2127" w:type="dxa"/>
          </w:tcPr>
          <w:p w14:paraId="2B62042B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09/2016-01/18</w:t>
            </w:r>
          </w:p>
          <w:p w14:paraId="6A46BE69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224" w:type="dxa"/>
          </w:tcPr>
          <w:p w14:paraId="3703A55A" w14:textId="77777777" w:rsidR="00C47A4E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Nurse Practitioner (Women’s Health; Family Planning)</w:t>
            </w:r>
          </w:p>
        </w:tc>
        <w:tc>
          <w:tcPr>
            <w:tcW w:w="3819" w:type="dxa"/>
          </w:tcPr>
          <w:p w14:paraId="21EB340E" w14:textId="77777777" w:rsidR="00316BE0" w:rsidRPr="00BC2AF9" w:rsidRDefault="00C47A4E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Clayton County Board of Health</w:t>
            </w:r>
            <w:r w:rsidR="00BA3124" w:rsidRPr="00BC2AF9">
              <w:rPr>
                <w:rFonts w:cstheme="minorHAnsi"/>
                <w:sz w:val="22"/>
                <w:szCs w:val="22"/>
              </w:rPr>
              <w:t xml:space="preserve">, </w:t>
            </w:r>
            <w:r w:rsidR="006D4725" w:rsidRPr="00BC2AF9">
              <w:rPr>
                <w:rFonts w:cstheme="minorHAnsi"/>
                <w:sz w:val="22"/>
                <w:szCs w:val="22"/>
              </w:rPr>
              <w:t>Jonesboro, GA</w:t>
            </w:r>
          </w:p>
        </w:tc>
      </w:tr>
      <w:tr w:rsidR="00ED13C3" w:rsidRPr="00BC2AF9" w14:paraId="6CF7D729" w14:textId="77777777" w:rsidTr="00143D52">
        <w:tc>
          <w:tcPr>
            <w:tcW w:w="2127" w:type="dxa"/>
          </w:tcPr>
          <w:p w14:paraId="381350DE" w14:textId="77777777" w:rsidR="00ED13C3" w:rsidRPr="00BC2AF9" w:rsidRDefault="00ED13C3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07/2015-</w:t>
            </w:r>
          </w:p>
        </w:tc>
        <w:tc>
          <w:tcPr>
            <w:tcW w:w="4224" w:type="dxa"/>
          </w:tcPr>
          <w:p w14:paraId="5812348E" w14:textId="77777777" w:rsidR="00ED13C3" w:rsidRPr="00BC2AF9" w:rsidRDefault="00ED13C3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Assistant Professor, Tenure-track</w:t>
            </w:r>
          </w:p>
        </w:tc>
        <w:tc>
          <w:tcPr>
            <w:tcW w:w="3819" w:type="dxa"/>
          </w:tcPr>
          <w:p w14:paraId="4D77189B" w14:textId="77777777" w:rsidR="00ED13C3" w:rsidRPr="00BC2AF9" w:rsidRDefault="00ED13C3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Nell Hodgson Woodruff School of Nursing, Emory University, Atlanta, GA</w:t>
            </w:r>
          </w:p>
        </w:tc>
      </w:tr>
      <w:tr w:rsidR="00316BE0" w:rsidRPr="00BC2AF9" w14:paraId="2E2A38BA" w14:textId="77777777" w:rsidTr="00143D52">
        <w:tc>
          <w:tcPr>
            <w:tcW w:w="2127" w:type="dxa"/>
          </w:tcPr>
          <w:p w14:paraId="7B062C76" w14:textId="77777777" w:rsidR="00316BE0" w:rsidRPr="00BC2AF9" w:rsidRDefault="00316BE0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08/2018-</w:t>
            </w:r>
          </w:p>
        </w:tc>
        <w:tc>
          <w:tcPr>
            <w:tcW w:w="4224" w:type="dxa"/>
          </w:tcPr>
          <w:p w14:paraId="36E4B2B7" w14:textId="77777777" w:rsidR="00316BE0" w:rsidRPr="00BC2AF9" w:rsidRDefault="00316BE0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Nurse Practitioner (Women’s Health; Family Planning)</w:t>
            </w:r>
          </w:p>
        </w:tc>
        <w:tc>
          <w:tcPr>
            <w:tcW w:w="3819" w:type="dxa"/>
          </w:tcPr>
          <w:p w14:paraId="7EA8D617" w14:textId="77777777" w:rsidR="00316BE0" w:rsidRPr="00BC2AF9" w:rsidRDefault="00316BE0" w:rsidP="00E2107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Center for Black Women’s Wellness (CBWW), Atlanta, GA</w:t>
            </w:r>
          </w:p>
        </w:tc>
      </w:tr>
    </w:tbl>
    <w:p w14:paraId="24CF0187" w14:textId="77777777" w:rsidR="00ED13C3" w:rsidRDefault="0060099A" w:rsidP="00ED13C3">
      <w:pPr>
        <w:pStyle w:val="Heading2"/>
        <w:rPr>
          <w:rFonts w:asciiTheme="minorHAnsi" w:hAnsiTheme="minorHAnsi" w:cstheme="minorHAnsi"/>
          <w:smallCaps/>
          <w:color w:val="auto"/>
          <w:sz w:val="22"/>
          <w:szCs w:val="22"/>
        </w:rPr>
      </w:pPr>
      <w:bookmarkStart w:id="4" w:name="_Toc207533174"/>
      <w:bookmarkStart w:id="5" w:name="_Toc232316370"/>
      <w:bookmarkEnd w:id="2"/>
      <w:bookmarkEnd w:id="3"/>
      <w:r w:rsidRPr="00BC2AF9">
        <w:rPr>
          <w:rFonts w:asciiTheme="minorHAnsi" w:hAnsiTheme="minorHAnsi" w:cstheme="minorHAnsi"/>
          <w:smallCaps/>
          <w:color w:val="auto"/>
          <w:sz w:val="22"/>
          <w:szCs w:val="22"/>
        </w:rPr>
        <w:t xml:space="preserve">Scholarship: </w:t>
      </w:r>
      <w:r w:rsidR="00A27B92">
        <w:rPr>
          <w:rFonts w:asciiTheme="minorHAnsi" w:hAnsiTheme="minorHAnsi" w:cstheme="minorHAnsi"/>
          <w:smallCaps/>
          <w:color w:val="auto"/>
          <w:sz w:val="22"/>
          <w:szCs w:val="22"/>
        </w:rPr>
        <w:t>Grants and Other Funding</w:t>
      </w:r>
      <w:r w:rsidR="00E47449">
        <w:rPr>
          <w:rFonts w:asciiTheme="minorHAnsi" w:hAnsiTheme="minorHAnsi" w:cstheme="minorHAnsi"/>
          <w:smallCaps/>
          <w:color w:val="auto"/>
          <w:sz w:val="22"/>
          <w:szCs w:val="22"/>
        </w:rPr>
        <w:br/>
      </w:r>
      <w:r w:rsidRPr="003E78A5">
        <w:rPr>
          <w:rFonts w:asciiTheme="minorHAnsi" w:hAnsiTheme="minorHAnsi" w:cstheme="minorHAnsi"/>
          <w:smallCaps/>
          <w:color w:val="auto"/>
          <w:sz w:val="22"/>
          <w:szCs w:val="22"/>
          <w:u w:val="single"/>
        </w:rPr>
        <w:t xml:space="preserve">Grants </w:t>
      </w:r>
      <w:r w:rsidR="001733DE" w:rsidRPr="003E78A5">
        <w:rPr>
          <w:rFonts w:asciiTheme="minorHAnsi" w:hAnsiTheme="minorHAnsi" w:cstheme="minorHAnsi"/>
          <w:smallCaps/>
          <w:color w:val="auto"/>
          <w:sz w:val="22"/>
          <w:szCs w:val="22"/>
          <w:u w:val="single"/>
        </w:rPr>
        <w:t>Under</w:t>
      </w:r>
      <w:r w:rsidR="002B1453" w:rsidRPr="003E78A5">
        <w:rPr>
          <w:rFonts w:asciiTheme="minorHAnsi" w:hAnsiTheme="minorHAnsi" w:cstheme="minorHAnsi"/>
          <w:smallCaps/>
          <w:color w:val="auto"/>
          <w:sz w:val="22"/>
          <w:szCs w:val="22"/>
          <w:u w:val="single"/>
        </w:rPr>
        <w:t xml:space="preserve"> </w:t>
      </w:r>
      <w:r w:rsidR="001733DE" w:rsidRPr="003E78A5">
        <w:rPr>
          <w:rFonts w:asciiTheme="minorHAnsi" w:hAnsiTheme="minorHAnsi" w:cstheme="minorHAnsi"/>
          <w:smallCaps/>
          <w:color w:val="auto"/>
          <w:sz w:val="22"/>
          <w:szCs w:val="22"/>
          <w:u w:val="single"/>
        </w:rPr>
        <w:t>review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E74F4" w:rsidRPr="00E21078" w14:paraId="4C8EEAC1" w14:textId="77777777" w:rsidTr="00E21078">
        <w:tc>
          <w:tcPr>
            <w:tcW w:w="9360" w:type="dxa"/>
            <w:shd w:val="clear" w:color="auto" w:fill="FFFFFF" w:themeFill="background1"/>
          </w:tcPr>
          <w:p w14:paraId="347A563C" w14:textId="77777777" w:rsidR="008E74F4" w:rsidRDefault="008F0028" w:rsidP="00E21078">
            <w:pPr>
              <w:spacing w:before="0"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Pospartum care and Linkages for Underserved Black women within a Safety net Setting (PLUSS) (Chandler)</w:t>
            </w:r>
          </w:p>
          <w:p w14:paraId="544B0C7E" w14:textId="77777777" w:rsidR="00B24B1F" w:rsidRPr="00B24B1F" w:rsidRDefault="008F0028" w:rsidP="00E21078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Submitted on 09/01</w:t>
            </w:r>
            <w:r w:rsidR="00B24B1F">
              <w:rPr>
                <w:sz w:val="22"/>
                <w:szCs w:val="22"/>
              </w:rPr>
              <w:t xml:space="preserve">/2020 to </w:t>
            </w:r>
            <w:r>
              <w:rPr>
                <w:sz w:val="22"/>
                <w:szCs w:val="22"/>
              </w:rPr>
              <w:t>Patient-Centered Outcomes Research Institute (PCORI)</w:t>
            </w:r>
          </w:p>
          <w:p w14:paraId="5E2B2FAA" w14:textId="77777777" w:rsidR="008E74F4" w:rsidRDefault="008F0028" w:rsidP="00E21078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  Co-PI, (.40</w:t>
            </w:r>
            <w:r w:rsidR="008E74F4">
              <w:rPr>
                <w:sz w:val="22"/>
                <w:szCs w:val="22"/>
              </w:rPr>
              <w:t>)</w:t>
            </w:r>
          </w:p>
          <w:p w14:paraId="39D06A32" w14:textId="77777777" w:rsidR="008E74F4" w:rsidRDefault="008E74F4" w:rsidP="00E21078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</w:t>
            </w:r>
            <w:r w:rsidR="002E4752">
              <w:rPr>
                <w:sz w:val="22"/>
                <w:szCs w:val="22"/>
              </w:rPr>
              <w:t>898,852</w:t>
            </w:r>
          </w:p>
          <w:p w14:paraId="0B86C70D" w14:textId="77777777" w:rsidR="008E74F4" w:rsidRPr="008E74F4" w:rsidRDefault="002E4752" w:rsidP="00E21078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01/21-01/24</w:t>
            </w:r>
            <w:r w:rsidR="00B24B1F">
              <w:rPr>
                <w:sz w:val="22"/>
                <w:szCs w:val="22"/>
              </w:rPr>
              <w:t xml:space="preserve"> (considering delays with reviews &amp; potential start dates related to COVID-19)</w:t>
            </w:r>
          </w:p>
        </w:tc>
      </w:tr>
    </w:tbl>
    <w:p w14:paraId="21D0CE53" w14:textId="77777777" w:rsidR="005E5511" w:rsidRDefault="005E5511" w:rsidP="000F702B">
      <w:pPr>
        <w:spacing w:before="0" w:after="0" w:line="240" w:lineRule="auto"/>
        <w:contextualSpacing/>
        <w:rPr>
          <w:rFonts w:cstheme="minorHAnsi"/>
          <w:b/>
          <w:sz w:val="22"/>
          <w:szCs w:val="22"/>
          <w:u w:val="single"/>
        </w:rPr>
      </w:pPr>
    </w:p>
    <w:p w14:paraId="62880251" w14:textId="77777777" w:rsidR="00E21078" w:rsidRPr="00E21078" w:rsidRDefault="00E21078" w:rsidP="000F702B">
      <w:pPr>
        <w:spacing w:before="0" w:after="0" w:line="240" w:lineRule="auto"/>
        <w:contextualSpacing/>
        <w:rPr>
          <w:b/>
          <w:sz w:val="22"/>
          <w:szCs w:val="22"/>
          <w:u w:val="single"/>
        </w:rPr>
      </w:pPr>
      <w:r w:rsidRPr="00E21078">
        <w:rPr>
          <w:rFonts w:cstheme="minorHAnsi"/>
          <w:b/>
          <w:sz w:val="22"/>
          <w:szCs w:val="22"/>
          <w:u w:val="single"/>
        </w:rPr>
        <w:t>Research Grants Funded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23AED" w:rsidRPr="00BC2AF9" w14:paraId="39D57506" w14:textId="77777777" w:rsidTr="00923AED">
        <w:tc>
          <w:tcPr>
            <w:tcW w:w="9360" w:type="dxa"/>
          </w:tcPr>
          <w:p w14:paraId="16CDD829" w14:textId="77777777" w:rsidR="00975374" w:rsidRDefault="00AE0B94" w:rsidP="00A22B90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Johnson and Johnson (Hernandez/Chandler/Parker)</w:t>
            </w:r>
            <w:r>
              <w:rPr>
                <w:rFonts w:cstheme="minorHAnsi"/>
                <w:bCs/>
                <w:sz w:val="22"/>
                <w:szCs w:val="22"/>
              </w:rPr>
              <w:br/>
            </w:r>
            <w:r w:rsidR="00975374" w:rsidRPr="00AE0B94">
              <w:rPr>
                <w:rFonts w:cstheme="minorHAnsi"/>
                <w:bCs/>
                <w:i/>
                <w:iCs/>
                <w:sz w:val="22"/>
                <w:szCs w:val="22"/>
              </w:rPr>
              <w:t>Addressing Maternal Health and Racial Inequity in Georgia: Prevent Maternal Mortality using Mobile Technology (PM3) App</w:t>
            </w:r>
          </w:p>
          <w:p w14:paraId="71EA6499" w14:textId="77777777" w:rsidR="00AE0B94" w:rsidRDefault="00AE0B94" w:rsidP="00A22B90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Role: Co-PI</w:t>
            </w:r>
          </w:p>
          <w:p w14:paraId="48223B44" w14:textId="77777777" w:rsidR="003E6655" w:rsidRDefault="003E6655" w:rsidP="00A22B90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10/01/2020-12/31/2022</w:t>
            </w:r>
          </w:p>
          <w:p w14:paraId="644878F1" w14:textId="77777777" w:rsidR="00541F24" w:rsidRDefault="00541F24" w:rsidP="00A22B90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  <w:p w14:paraId="4B549C34" w14:textId="77777777" w:rsidR="00541F24" w:rsidRPr="00541F24" w:rsidRDefault="00541F24" w:rsidP="00541F24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541F24">
              <w:rPr>
                <w:rFonts w:cstheme="minorHAnsi"/>
                <w:bCs/>
                <w:sz w:val="22"/>
                <w:szCs w:val="22"/>
              </w:rPr>
              <w:t>Georgia Tech COVID-19 Rapid Response Seed Grant</w:t>
            </w:r>
            <w:r>
              <w:rPr>
                <w:rFonts w:cstheme="minorHAnsi"/>
                <w:bCs/>
                <w:sz w:val="22"/>
                <w:szCs w:val="22"/>
              </w:rPr>
              <w:t xml:space="preserve"> (Parker)</w:t>
            </w:r>
            <w:r w:rsidRPr="00541F24">
              <w:rPr>
                <w:rFonts w:cstheme="minorHAnsi"/>
                <w:bCs/>
                <w:sz w:val="22"/>
                <w:szCs w:val="22"/>
              </w:rPr>
              <w:t xml:space="preserve">     </w:t>
            </w:r>
          </w:p>
          <w:p w14:paraId="07F94AE4" w14:textId="77777777" w:rsidR="00541F24" w:rsidRPr="00541F24" w:rsidRDefault="00541F24" w:rsidP="00541F24">
            <w:pPr>
              <w:spacing w:before="0" w:after="0" w:line="240" w:lineRule="auto"/>
              <w:contextualSpacing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541F24">
              <w:rPr>
                <w:rFonts w:cstheme="minorHAnsi"/>
                <w:bCs/>
                <w:i/>
                <w:iCs/>
                <w:sz w:val="22"/>
                <w:szCs w:val="22"/>
              </w:rPr>
              <w:t>Maternal Health Telemedicine for Low-income Black Women Amidst COVID-19</w:t>
            </w:r>
          </w:p>
          <w:p w14:paraId="01BAB1B2" w14:textId="77777777" w:rsidR="00541F24" w:rsidRPr="00541F24" w:rsidRDefault="00541F24" w:rsidP="00541F24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541F24">
              <w:rPr>
                <w:rFonts w:cstheme="minorHAnsi"/>
                <w:bCs/>
                <w:sz w:val="22"/>
                <w:szCs w:val="22"/>
              </w:rPr>
              <w:t>Role: Co-PI</w:t>
            </w:r>
          </w:p>
          <w:p w14:paraId="723FBB39" w14:textId="77777777" w:rsidR="00541F24" w:rsidRPr="00541F24" w:rsidRDefault="00541F24" w:rsidP="00541F24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541F24">
              <w:rPr>
                <w:rFonts w:cstheme="minorHAnsi"/>
                <w:bCs/>
                <w:sz w:val="22"/>
                <w:szCs w:val="22"/>
              </w:rPr>
              <w:t>04/30/20 (no end date)</w:t>
            </w:r>
          </w:p>
          <w:p w14:paraId="11FE7771" w14:textId="77777777" w:rsidR="00541F24" w:rsidRDefault="00541F24" w:rsidP="00541F24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541F24">
              <w:rPr>
                <w:rFonts w:cstheme="minorHAnsi"/>
                <w:bCs/>
                <w:sz w:val="22"/>
                <w:szCs w:val="22"/>
              </w:rPr>
              <w:t>Website:  https://sites.gatech.edu/maternalmentalhealthstudy/</w:t>
            </w:r>
          </w:p>
          <w:p w14:paraId="6A38ECA9" w14:textId="77777777" w:rsidR="003E6655" w:rsidRPr="00AE0B94" w:rsidRDefault="003E6655" w:rsidP="00A22B90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  <w:p w14:paraId="24DBFB98" w14:textId="77777777" w:rsidR="00923AED" w:rsidRDefault="00923AED" w:rsidP="00A22B90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Center for AIDS Research, </w:t>
            </w:r>
            <w:r w:rsidRPr="00923AED">
              <w:rPr>
                <w:rFonts w:cstheme="minorHAnsi"/>
                <w:bCs/>
                <w:sz w:val="22"/>
                <w:szCs w:val="22"/>
              </w:rPr>
              <w:t>Emory University</w:t>
            </w:r>
            <w:r>
              <w:rPr>
                <w:rFonts w:cstheme="minorHAnsi"/>
                <w:bCs/>
                <w:sz w:val="22"/>
                <w:szCs w:val="22"/>
              </w:rPr>
              <w:t xml:space="preserve"> (Chandler)</w:t>
            </w:r>
          </w:p>
          <w:p w14:paraId="264FB4C9" w14:textId="77777777" w:rsidR="00923AED" w:rsidRPr="00923AED" w:rsidRDefault="00923AED" w:rsidP="00923AED">
            <w:pPr>
              <w:spacing w:before="0" w:after="0" w:line="240" w:lineRule="auto"/>
              <w:contextualSpacing/>
              <w:rPr>
                <w:rFonts w:cstheme="minorHAnsi"/>
                <w:bCs/>
                <w:i/>
                <w:sz w:val="22"/>
                <w:szCs w:val="22"/>
              </w:rPr>
            </w:pPr>
            <w:r w:rsidRPr="00923AED">
              <w:rPr>
                <w:rFonts w:cstheme="minorHAnsi"/>
                <w:bCs/>
                <w:i/>
                <w:sz w:val="22"/>
                <w:szCs w:val="22"/>
              </w:rPr>
              <w:t>Determining the need for and perceived utility of a mobile HIV prevention and reproductive health app intended to synergize HIV prevention care for clients of the Center for Black Women’s Wellness Healthy Start Program</w:t>
            </w:r>
          </w:p>
          <w:p w14:paraId="5AD75032" w14:textId="77777777" w:rsidR="00923AED" w:rsidRDefault="00923AED" w:rsidP="00923AED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Role:  PI </w:t>
            </w:r>
          </w:p>
          <w:p w14:paraId="112C6B74" w14:textId="77777777" w:rsidR="00923AED" w:rsidRDefault="00923AED" w:rsidP="00923AED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Opportunity Award (OA)</w:t>
            </w:r>
          </w:p>
          <w:p w14:paraId="7022FA15" w14:textId="77777777" w:rsidR="00923AED" w:rsidRDefault="00923AED" w:rsidP="00923AED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$2,000</w:t>
            </w:r>
          </w:p>
          <w:p w14:paraId="08E0F9A2" w14:textId="77777777" w:rsidR="00923AED" w:rsidRPr="00BC2AF9" w:rsidRDefault="00923AED" w:rsidP="00923AED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03/2020-03/2021</w:t>
            </w:r>
          </w:p>
        </w:tc>
      </w:tr>
      <w:tr w:rsidR="00AD200A" w:rsidRPr="00BC2AF9" w14:paraId="5C749173" w14:textId="77777777" w:rsidTr="00166201">
        <w:tc>
          <w:tcPr>
            <w:tcW w:w="9360" w:type="dxa"/>
          </w:tcPr>
          <w:p w14:paraId="4CF7315C" w14:textId="77777777" w:rsidR="00AD200A" w:rsidRPr="00BC2AF9" w:rsidRDefault="00AD200A" w:rsidP="000F702B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BC2AF9">
              <w:rPr>
                <w:rFonts w:cstheme="minorHAnsi"/>
                <w:bCs/>
                <w:sz w:val="22"/>
                <w:szCs w:val="22"/>
              </w:rPr>
              <w:lastRenderedPageBreak/>
              <w:t>Healthy Start Supplemental Grant (Dorsey/ Center f</w:t>
            </w:r>
            <w:r w:rsidR="0015329A" w:rsidRPr="00BC2AF9">
              <w:rPr>
                <w:rFonts w:cstheme="minorHAnsi"/>
                <w:bCs/>
                <w:sz w:val="22"/>
                <w:szCs w:val="22"/>
              </w:rPr>
              <w:t>or Black Women’s Wellness [CBWW]</w:t>
            </w:r>
            <w:r w:rsidRPr="00BC2AF9">
              <w:rPr>
                <w:rFonts w:cstheme="minorHAnsi"/>
                <w:bCs/>
                <w:sz w:val="22"/>
                <w:szCs w:val="22"/>
              </w:rPr>
              <w:t>)</w:t>
            </w:r>
            <w:r w:rsidRPr="00BC2AF9">
              <w:rPr>
                <w:rFonts w:cstheme="minorHAnsi"/>
                <w:bCs/>
                <w:sz w:val="22"/>
                <w:szCs w:val="22"/>
              </w:rPr>
              <w:tab/>
            </w:r>
          </w:p>
          <w:p w14:paraId="422D6984" w14:textId="77777777" w:rsidR="00AD200A" w:rsidRPr="00BC2AF9" w:rsidRDefault="00AD200A" w:rsidP="000F702B">
            <w:pPr>
              <w:spacing w:before="0" w:after="0" w:line="240" w:lineRule="auto"/>
              <w:contextualSpacing/>
              <w:rPr>
                <w:rFonts w:cstheme="minorHAnsi"/>
                <w:bCs/>
                <w:i/>
                <w:sz w:val="22"/>
                <w:szCs w:val="22"/>
              </w:rPr>
            </w:pPr>
            <w:r w:rsidRPr="00BC2AF9">
              <w:rPr>
                <w:rFonts w:cstheme="minorHAnsi"/>
                <w:bCs/>
                <w:i/>
                <w:sz w:val="22"/>
                <w:szCs w:val="22"/>
              </w:rPr>
              <w:t xml:space="preserve">The integration of telemedicine to improve reproductive and sexual health outcomes for minority women </w:t>
            </w:r>
          </w:p>
          <w:p w14:paraId="6335D7A6" w14:textId="77777777" w:rsidR="00AD200A" w:rsidRPr="00BC2AF9" w:rsidRDefault="00AD200A" w:rsidP="000F702B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BC2AF9">
              <w:rPr>
                <w:rFonts w:cstheme="minorHAnsi"/>
                <w:bCs/>
                <w:sz w:val="22"/>
                <w:szCs w:val="22"/>
              </w:rPr>
              <w:t>Role:  Co-PI</w:t>
            </w:r>
            <w:r w:rsidR="001025C1" w:rsidRPr="00BC2AF9">
              <w:rPr>
                <w:rFonts w:cstheme="minorHAnsi"/>
                <w:bCs/>
                <w:sz w:val="22"/>
                <w:szCs w:val="22"/>
              </w:rPr>
              <w:t xml:space="preserve"> (.15)</w:t>
            </w:r>
          </w:p>
          <w:p w14:paraId="239EEE52" w14:textId="77777777" w:rsidR="00AD200A" w:rsidRPr="00BC2AF9" w:rsidRDefault="00AD200A" w:rsidP="000F702B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BC2AF9">
              <w:rPr>
                <w:rFonts w:cstheme="minorHAnsi"/>
                <w:bCs/>
                <w:sz w:val="22"/>
                <w:szCs w:val="22"/>
              </w:rPr>
              <w:t>HHS</w:t>
            </w:r>
          </w:p>
          <w:p w14:paraId="232992A9" w14:textId="77777777" w:rsidR="00AD200A" w:rsidRPr="00BC2AF9" w:rsidRDefault="00AD200A" w:rsidP="000F702B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BC2AF9">
              <w:rPr>
                <w:rFonts w:cstheme="minorHAnsi"/>
                <w:bCs/>
                <w:sz w:val="22"/>
                <w:szCs w:val="22"/>
              </w:rPr>
              <w:t>$100,000.00</w:t>
            </w:r>
          </w:p>
          <w:p w14:paraId="0CEC3331" w14:textId="77777777" w:rsidR="00A778C8" w:rsidRPr="00BC2AF9" w:rsidRDefault="00AD200A" w:rsidP="000F702B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BC2AF9">
              <w:rPr>
                <w:rFonts w:cstheme="minorHAnsi"/>
                <w:bCs/>
                <w:sz w:val="22"/>
                <w:szCs w:val="22"/>
              </w:rPr>
              <w:t>01/2019-12/31/2023</w:t>
            </w:r>
          </w:p>
        </w:tc>
      </w:tr>
      <w:tr w:rsidR="00D43CD1" w:rsidRPr="00BC2AF9" w14:paraId="502A4F29" w14:textId="77777777" w:rsidTr="00166201">
        <w:tc>
          <w:tcPr>
            <w:tcW w:w="9360" w:type="dxa"/>
          </w:tcPr>
          <w:p w14:paraId="7EFCE0E2" w14:textId="77777777" w:rsidR="003E78A5" w:rsidRDefault="003E78A5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464C44D3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Minority Populations Prevention Researcher Training (Neilands)</w:t>
            </w:r>
          </w:p>
          <w:p w14:paraId="76F91CE7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i/>
                <w:sz w:val="22"/>
                <w:szCs w:val="22"/>
              </w:rPr>
              <w:t>Mobile HIV Prevention App for Black Women:  Preferences and Prototype (</w:t>
            </w:r>
            <w:r w:rsidRPr="00BC2AF9">
              <w:rPr>
                <w:rFonts w:cstheme="minorHAnsi"/>
                <w:sz w:val="22"/>
                <w:szCs w:val="22"/>
              </w:rPr>
              <w:t>Chandler)</w:t>
            </w:r>
          </w:p>
          <w:p w14:paraId="4DD6CA58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Role:  Sub-award PI </w:t>
            </w:r>
          </w:p>
          <w:p w14:paraId="441D78B2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R25HD045810-14</w:t>
            </w:r>
          </w:p>
          <w:p w14:paraId="39AC1FA1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NIH, NICHD</w:t>
            </w:r>
          </w:p>
          <w:p w14:paraId="1B462A99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$20,000.00</w:t>
            </w:r>
          </w:p>
          <w:p w14:paraId="6DDCF184" w14:textId="77777777" w:rsidR="00D43CD1" w:rsidRPr="00D43CD1" w:rsidRDefault="00D43CD1" w:rsidP="00AD200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09/02/2018-04/30/2020</w:t>
            </w:r>
          </w:p>
        </w:tc>
      </w:tr>
      <w:tr w:rsidR="00D43CD1" w:rsidRPr="00BC2AF9" w14:paraId="62A9D022" w14:textId="77777777" w:rsidTr="00166201">
        <w:tc>
          <w:tcPr>
            <w:tcW w:w="9360" w:type="dxa"/>
          </w:tcPr>
          <w:p w14:paraId="022BBBA1" w14:textId="77777777" w:rsidR="003E78A5" w:rsidRDefault="003E78A5" w:rsidP="00D43CD1">
            <w:pPr>
              <w:spacing w:before="0" w:after="0" w:line="240" w:lineRule="auto"/>
              <w:rPr>
                <w:rFonts w:cstheme="minorHAnsi"/>
                <w:i/>
                <w:sz w:val="22"/>
                <w:szCs w:val="22"/>
              </w:rPr>
            </w:pPr>
          </w:p>
          <w:p w14:paraId="62C9B9E5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i/>
                <w:sz w:val="22"/>
                <w:szCs w:val="22"/>
              </w:rPr>
              <w:t xml:space="preserve">Getting Black College Women PrEPed:  PrEParing to be sexually savvy </w:t>
            </w:r>
            <w:r w:rsidRPr="00BC2AF9">
              <w:rPr>
                <w:rFonts w:cstheme="minorHAnsi"/>
                <w:sz w:val="22"/>
                <w:szCs w:val="22"/>
              </w:rPr>
              <w:t>(Chandler)</w:t>
            </w:r>
          </w:p>
          <w:p w14:paraId="6FED7F0D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Role:  PI</w:t>
            </w:r>
          </w:p>
          <w:p w14:paraId="0530060B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Emory University Research Committee</w:t>
            </w:r>
          </w:p>
          <w:p w14:paraId="1E649244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$30,000.00</w:t>
            </w:r>
          </w:p>
          <w:p w14:paraId="134BEC02" w14:textId="77777777" w:rsidR="00D43CD1" w:rsidRPr="00D43CD1" w:rsidRDefault="00D43CD1" w:rsidP="00D43CD1">
            <w:pPr>
              <w:tabs>
                <w:tab w:val="left" w:pos="7505"/>
              </w:tabs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03/01/2016-06/30/2018</w:t>
            </w:r>
          </w:p>
        </w:tc>
      </w:tr>
      <w:tr w:rsidR="00D43CD1" w:rsidRPr="00BC2AF9" w14:paraId="3C30C75A" w14:textId="77777777" w:rsidTr="00166201">
        <w:tc>
          <w:tcPr>
            <w:tcW w:w="9360" w:type="dxa"/>
          </w:tcPr>
          <w:p w14:paraId="27A2862A" w14:textId="77777777" w:rsidR="003E78A5" w:rsidRDefault="003E78A5" w:rsidP="00D43CD1">
            <w:pPr>
              <w:autoSpaceDE w:val="0"/>
              <w:autoSpaceDN w:val="0"/>
              <w:spacing w:before="0" w:after="0" w:line="240" w:lineRule="auto"/>
              <w:rPr>
                <w:rFonts w:ascii="Calibri" w:eastAsia="Calibri" w:hAnsi="Calibri" w:cs="Times New Roman"/>
                <w:i/>
                <w:sz w:val="22"/>
                <w:szCs w:val="22"/>
                <w:lang w:bidi="ar-SA"/>
              </w:rPr>
            </w:pPr>
          </w:p>
          <w:p w14:paraId="2101BC9F" w14:textId="77777777" w:rsidR="00D43CD1" w:rsidRPr="00BC2AF9" w:rsidRDefault="00D43CD1" w:rsidP="00D43CD1">
            <w:pPr>
              <w:autoSpaceDE w:val="0"/>
              <w:autoSpaceDN w:val="0"/>
              <w:spacing w:before="0" w:after="0" w:line="240" w:lineRule="auto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BC2AF9">
              <w:rPr>
                <w:rFonts w:ascii="Calibri" w:eastAsia="Calibri" w:hAnsi="Calibri" w:cs="Times New Roman"/>
                <w:i/>
                <w:sz w:val="22"/>
                <w:szCs w:val="22"/>
                <w:lang w:bidi="ar-SA"/>
              </w:rPr>
              <w:t>Bridges to the Baccalaureate Program</w:t>
            </w:r>
            <w:r w:rsidRPr="00BC2AF9"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  <w:t xml:space="preserve"> </w:t>
            </w:r>
            <w:r w:rsidRPr="00BC2AF9">
              <w:rPr>
                <w:rFonts w:ascii="Calibri" w:eastAsia="Calibri" w:hAnsi="Calibri" w:cs="Times New Roman"/>
                <w:bCs/>
                <w:sz w:val="22"/>
                <w:szCs w:val="22"/>
                <w:lang w:bidi="ar-SA"/>
              </w:rPr>
              <w:t>(D. Waldrop-Valverde)</w:t>
            </w:r>
          </w:p>
          <w:p w14:paraId="5AADDE8D" w14:textId="77777777" w:rsidR="00D43CD1" w:rsidRPr="00BC2AF9" w:rsidRDefault="00D43CD1" w:rsidP="00D43CD1">
            <w:pPr>
              <w:autoSpaceDE w:val="0"/>
              <w:autoSpaceDN w:val="0"/>
              <w:spacing w:before="0" w:after="0" w:line="240" w:lineRule="auto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BC2AF9"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  <w:t>Role: Co-I, (.10)</w:t>
            </w:r>
          </w:p>
          <w:p w14:paraId="5B3FA94D" w14:textId="77777777" w:rsidR="00D43CD1" w:rsidRPr="00BC2AF9" w:rsidRDefault="00D43CD1" w:rsidP="00D43CD1">
            <w:pPr>
              <w:autoSpaceDE w:val="0"/>
              <w:autoSpaceDN w:val="0"/>
              <w:spacing w:before="0" w:after="0" w:line="240" w:lineRule="auto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BC2AF9"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  <w:t>R25 GM102789</w:t>
            </w:r>
          </w:p>
          <w:p w14:paraId="344EE642" w14:textId="77777777" w:rsidR="00D43CD1" w:rsidRPr="00BC2AF9" w:rsidRDefault="00D43CD1" w:rsidP="00D43CD1">
            <w:pPr>
              <w:autoSpaceDE w:val="0"/>
              <w:autoSpaceDN w:val="0"/>
              <w:spacing w:before="0" w:after="0" w:line="240" w:lineRule="auto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BC2AF9"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  <w:t>NIGMS</w:t>
            </w:r>
          </w:p>
          <w:p w14:paraId="51E45269" w14:textId="77777777" w:rsidR="00D43CD1" w:rsidRDefault="00D43CD1" w:rsidP="00D43CD1">
            <w:pPr>
              <w:tabs>
                <w:tab w:val="left" w:pos="7505"/>
              </w:tabs>
              <w:spacing w:before="0" w:after="0" w:line="240" w:lineRule="auto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BC2AF9"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  <w:t>$903,174</w:t>
            </w:r>
          </w:p>
          <w:p w14:paraId="3F3A5738" w14:textId="77777777" w:rsidR="00D43CD1" w:rsidRPr="00D43CD1" w:rsidRDefault="00D60848" w:rsidP="00D43CD1">
            <w:pPr>
              <w:tabs>
                <w:tab w:val="left" w:pos="7505"/>
              </w:tabs>
              <w:spacing w:before="0" w:after="0" w:line="240" w:lineRule="auto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  <w:t>07/01/2015-12/31/2018</w:t>
            </w:r>
          </w:p>
        </w:tc>
      </w:tr>
      <w:tr w:rsidR="00D43CD1" w:rsidRPr="00BC2AF9" w14:paraId="32E4BB90" w14:textId="77777777" w:rsidTr="00166201">
        <w:tc>
          <w:tcPr>
            <w:tcW w:w="9360" w:type="dxa"/>
          </w:tcPr>
          <w:p w14:paraId="365C9087" w14:textId="77777777" w:rsidR="003E78A5" w:rsidRDefault="003E78A5" w:rsidP="00D43CD1">
            <w:pPr>
              <w:spacing w:before="0" w:after="0" w:line="240" w:lineRule="auto"/>
              <w:rPr>
                <w:rFonts w:cstheme="minorHAnsi"/>
                <w:i/>
                <w:sz w:val="22"/>
                <w:szCs w:val="22"/>
              </w:rPr>
            </w:pPr>
          </w:p>
          <w:p w14:paraId="182153CD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i/>
                <w:sz w:val="22"/>
                <w:szCs w:val="22"/>
              </w:rPr>
            </w:pPr>
            <w:r w:rsidRPr="00BC2AF9">
              <w:rPr>
                <w:rFonts w:cstheme="minorHAnsi"/>
                <w:i/>
                <w:sz w:val="22"/>
                <w:szCs w:val="22"/>
              </w:rPr>
              <w:t>Creating Representative Advertisements Zone [C.R.</w:t>
            </w:r>
            <w:proofErr w:type="gramStart"/>
            <w:r w:rsidRPr="00BC2AF9">
              <w:rPr>
                <w:rFonts w:cstheme="minorHAnsi"/>
                <w:i/>
                <w:sz w:val="22"/>
                <w:szCs w:val="22"/>
              </w:rPr>
              <w:t>A.ZE</w:t>
            </w:r>
            <w:proofErr w:type="gramEnd"/>
            <w:r w:rsidRPr="00BC2AF9">
              <w:rPr>
                <w:rFonts w:cstheme="minorHAnsi"/>
                <w:i/>
                <w:sz w:val="22"/>
                <w:szCs w:val="22"/>
              </w:rPr>
              <w:t xml:space="preserve">]: HIV/STI Media Messages for Black Women who attend Historically Black Colleges/Universities </w:t>
            </w:r>
            <w:r w:rsidRPr="00BC2AF9">
              <w:rPr>
                <w:rFonts w:cstheme="minorHAnsi"/>
                <w:sz w:val="22"/>
                <w:szCs w:val="22"/>
              </w:rPr>
              <w:t>(Chandler)</w:t>
            </w:r>
          </w:p>
          <w:p w14:paraId="5198A142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The Dean’s Research Development Award, Nell Hodgson Woodruff School of Nursing</w:t>
            </w:r>
          </w:p>
          <w:p w14:paraId="676F4D3F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Role:  PI</w:t>
            </w:r>
          </w:p>
          <w:p w14:paraId="33F355C9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$10,000</w:t>
            </w:r>
          </w:p>
          <w:p w14:paraId="192EC914" w14:textId="77777777" w:rsidR="00D43CD1" w:rsidRPr="000F702B" w:rsidRDefault="00D43CD1" w:rsidP="00AD200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03/01/16-6/30/</w:t>
            </w:r>
            <w:r w:rsidR="000F702B">
              <w:rPr>
                <w:rFonts w:cstheme="minorHAnsi"/>
                <w:sz w:val="22"/>
                <w:szCs w:val="22"/>
              </w:rPr>
              <w:t>18</w:t>
            </w:r>
          </w:p>
        </w:tc>
      </w:tr>
      <w:tr w:rsidR="00D43CD1" w:rsidRPr="00BC2AF9" w14:paraId="2F1E21D9" w14:textId="77777777" w:rsidTr="00166201">
        <w:tc>
          <w:tcPr>
            <w:tcW w:w="9360" w:type="dxa"/>
          </w:tcPr>
          <w:p w14:paraId="0BFC5F1A" w14:textId="77777777" w:rsidR="003E78A5" w:rsidRDefault="003E78A5" w:rsidP="00D43CD1">
            <w:pPr>
              <w:spacing w:before="0" w:after="0" w:line="240" w:lineRule="auto"/>
              <w:rPr>
                <w:rFonts w:cstheme="minorHAnsi"/>
                <w:i/>
                <w:sz w:val="22"/>
                <w:szCs w:val="22"/>
              </w:rPr>
            </w:pPr>
          </w:p>
          <w:p w14:paraId="6BD92F7A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i/>
                <w:sz w:val="22"/>
                <w:szCs w:val="22"/>
              </w:rPr>
            </w:pPr>
            <w:r w:rsidRPr="00BC2AF9">
              <w:rPr>
                <w:rFonts w:cstheme="minorHAnsi"/>
                <w:i/>
                <w:sz w:val="22"/>
                <w:szCs w:val="22"/>
              </w:rPr>
              <w:t xml:space="preserve">Tailoring a HIV prevention intervention for college-aged black women. </w:t>
            </w:r>
            <w:r w:rsidRPr="00BC2AF9">
              <w:rPr>
                <w:rFonts w:cstheme="minorHAnsi"/>
                <w:sz w:val="22"/>
                <w:szCs w:val="22"/>
              </w:rPr>
              <w:t>(Chandler)</w:t>
            </w:r>
          </w:p>
          <w:p w14:paraId="05FF3CA8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Role: PI (.75)</w:t>
            </w:r>
          </w:p>
          <w:p w14:paraId="2BC6AAB6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K01NR013435-01A1 </w:t>
            </w:r>
          </w:p>
          <w:p w14:paraId="7F8FCC00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NIH, NINR</w:t>
            </w:r>
          </w:p>
          <w:p w14:paraId="4A920B91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$267, 558 </w:t>
            </w:r>
          </w:p>
          <w:p w14:paraId="5FD2A559" w14:textId="77777777" w:rsidR="00D43CD1" w:rsidRPr="00D43CD1" w:rsidRDefault="00D43CD1" w:rsidP="00AD200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05/12/13 – 05/01/16</w:t>
            </w:r>
          </w:p>
        </w:tc>
      </w:tr>
      <w:tr w:rsidR="00D43CD1" w:rsidRPr="00BC2AF9" w14:paraId="338AD547" w14:textId="77777777" w:rsidTr="00166201">
        <w:tc>
          <w:tcPr>
            <w:tcW w:w="9360" w:type="dxa"/>
          </w:tcPr>
          <w:p w14:paraId="3205457E" w14:textId="77777777" w:rsidR="004B32F7" w:rsidRDefault="004B32F7" w:rsidP="00D43CD1">
            <w:pPr>
              <w:spacing w:before="0" w:after="0" w:line="240" w:lineRule="auto"/>
              <w:rPr>
                <w:rFonts w:cstheme="minorHAnsi"/>
                <w:i/>
                <w:sz w:val="22"/>
                <w:szCs w:val="22"/>
              </w:rPr>
            </w:pPr>
          </w:p>
          <w:p w14:paraId="0F47CD71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i/>
                <w:sz w:val="22"/>
                <w:szCs w:val="22"/>
              </w:rPr>
              <w:t>Cognitive and Emotional Responses to an HPV Infection in Men: CER Study</w:t>
            </w:r>
            <w:r w:rsidRPr="00BC2AF9">
              <w:rPr>
                <w:rFonts w:cstheme="minorHAnsi"/>
                <w:sz w:val="22"/>
                <w:szCs w:val="22"/>
              </w:rPr>
              <w:t xml:space="preserve"> (Daley)</w:t>
            </w:r>
          </w:p>
          <w:p w14:paraId="50A11349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Role: Post-Doctoral Fellow (.75)</w:t>
            </w:r>
          </w:p>
          <w:p w14:paraId="4E6DA9F1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01CA123346-01-Minority Supplement; Parent Grant: 3R01CA123346-03S2</w:t>
            </w:r>
          </w:p>
          <w:p w14:paraId="601D54E5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NIH, NCI</w:t>
            </w:r>
          </w:p>
          <w:p w14:paraId="604EC6EE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$250, 000</w:t>
            </w:r>
          </w:p>
          <w:p w14:paraId="49328E53" w14:textId="77777777" w:rsidR="00D43CD1" w:rsidRPr="00D43CD1" w:rsidRDefault="00D43CD1" w:rsidP="00D43CD1">
            <w:pPr>
              <w:tabs>
                <w:tab w:val="left" w:pos="7505"/>
              </w:tabs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08/01/0</w:t>
            </w:r>
            <w:r>
              <w:rPr>
                <w:rFonts w:cstheme="minorHAnsi"/>
                <w:sz w:val="22"/>
                <w:szCs w:val="22"/>
              </w:rPr>
              <w:t>8-12/31/</w:t>
            </w:r>
            <w:r w:rsidRPr="00BC2AF9">
              <w:rPr>
                <w:rFonts w:cstheme="minorHAnsi"/>
                <w:sz w:val="22"/>
                <w:szCs w:val="22"/>
              </w:rPr>
              <w:t>10</w:t>
            </w:r>
          </w:p>
        </w:tc>
      </w:tr>
      <w:tr w:rsidR="00D43CD1" w:rsidRPr="00BC2AF9" w14:paraId="68B8CC06" w14:textId="77777777" w:rsidTr="00166201">
        <w:tc>
          <w:tcPr>
            <w:tcW w:w="9360" w:type="dxa"/>
          </w:tcPr>
          <w:p w14:paraId="7024D770" w14:textId="77777777" w:rsidR="0093689F" w:rsidRDefault="0093689F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5069CAF0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The Brown Initiative in HIV and AIDS Clinical Research for Disadvantaged (Underrepresented) Communities (Flanigan)</w:t>
            </w:r>
          </w:p>
          <w:p w14:paraId="059B3EB8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i/>
                <w:sz w:val="22"/>
                <w:szCs w:val="22"/>
              </w:rPr>
            </w:pPr>
            <w:r w:rsidRPr="00BC2AF9">
              <w:rPr>
                <w:rFonts w:cstheme="minorHAnsi"/>
                <w:i/>
                <w:sz w:val="22"/>
                <w:szCs w:val="22"/>
              </w:rPr>
              <w:t>Media Messages for Black Females who attend Historically Black Colleges/Universities</w:t>
            </w:r>
          </w:p>
          <w:p w14:paraId="2FC1D10B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Role: Sub-award PI</w:t>
            </w:r>
          </w:p>
          <w:p w14:paraId="397D4F50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R25MH083620</w:t>
            </w:r>
          </w:p>
          <w:p w14:paraId="1758925F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NIH, NIMH</w:t>
            </w:r>
          </w:p>
          <w:p w14:paraId="3BF405FA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$15,000</w:t>
            </w:r>
          </w:p>
          <w:p w14:paraId="1B961BE4" w14:textId="77777777" w:rsidR="00D43CD1" w:rsidRPr="00D43CD1" w:rsidRDefault="00D43CD1" w:rsidP="00AD200A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08/01/13-12/21/14</w:t>
            </w:r>
          </w:p>
        </w:tc>
      </w:tr>
      <w:tr w:rsidR="00D43CD1" w:rsidRPr="00BC2AF9" w14:paraId="2870D193" w14:textId="77777777" w:rsidTr="00166201">
        <w:tc>
          <w:tcPr>
            <w:tcW w:w="9360" w:type="dxa"/>
          </w:tcPr>
          <w:p w14:paraId="1477E5FD" w14:textId="77777777" w:rsidR="0093689F" w:rsidRDefault="0093689F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56BECC49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University of South Florida College of Nursing, Faculty Research Pilot Projects Program (Chandler)</w:t>
            </w:r>
          </w:p>
          <w:p w14:paraId="70B00141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i/>
                <w:sz w:val="22"/>
                <w:szCs w:val="22"/>
              </w:rPr>
            </w:pPr>
            <w:r w:rsidRPr="00BC2AF9">
              <w:rPr>
                <w:rFonts w:cstheme="minorHAnsi"/>
                <w:i/>
                <w:sz w:val="22"/>
                <w:szCs w:val="22"/>
              </w:rPr>
              <w:t>1) Refining What Works; 2) The Chameleon Emotions Evoked by Music Measure</w:t>
            </w:r>
            <w:r w:rsidRPr="00BC2AF9">
              <w:rPr>
                <w:rFonts w:cstheme="minorHAnsi"/>
                <w:bCs/>
                <w:i/>
                <w:sz w:val="22"/>
                <w:szCs w:val="22"/>
              </w:rPr>
              <w:t>—</w:t>
            </w:r>
            <w:r w:rsidRPr="00BC2AF9">
              <w:rPr>
                <w:rFonts w:cstheme="minorHAnsi"/>
                <w:i/>
                <w:sz w:val="22"/>
                <w:szCs w:val="22"/>
              </w:rPr>
              <w:t>Data collection 2.0</w:t>
            </w:r>
          </w:p>
          <w:p w14:paraId="2B2D1AAB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Role: PI</w:t>
            </w:r>
          </w:p>
          <w:p w14:paraId="7C64D5EE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$15,000</w:t>
            </w:r>
          </w:p>
          <w:p w14:paraId="436FF410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09/01/11-06/30/</w:t>
            </w:r>
            <w:r w:rsidRPr="00BC2AF9">
              <w:rPr>
                <w:rFonts w:cstheme="minorHAnsi"/>
                <w:sz w:val="22"/>
                <w:szCs w:val="22"/>
              </w:rPr>
              <w:t>14</w:t>
            </w:r>
          </w:p>
          <w:p w14:paraId="38F2D32B" w14:textId="77777777" w:rsidR="0093689F" w:rsidRDefault="0093689F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569BEBCA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Sigma Theta Tau International, Delta Beta Chapter-at-Large Research grant (Chandler)</w:t>
            </w:r>
          </w:p>
          <w:p w14:paraId="36B1960D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The Chameleon:  Emotions Evoked by Music Measure—Data Collection 2.0</w:t>
            </w:r>
          </w:p>
          <w:p w14:paraId="55D63941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Role: PI</w:t>
            </w:r>
          </w:p>
          <w:p w14:paraId="165F45DD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$750</w:t>
            </w:r>
          </w:p>
          <w:p w14:paraId="6007DB31" w14:textId="77777777" w:rsidR="00D43CD1" w:rsidRPr="00BC2AF9" w:rsidRDefault="00D43CD1" w:rsidP="00D43C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08/01/13-12/21/</w:t>
            </w:r>
            <w:r w:rsidRPr="00BC2AF9">
              <w:rPr>
                <w:rFonts w:cstheme="minorHAnsi"/>
                <w:sz w:val="22"/>
                <w:szCs w:val="22"/>
              </w:rPr>
              <w:t>14</w:t>
            </w:r>
          </w:p>
        </w:tc>
      </w:tr>
    </w:tbl>
    <w:p w14:paraId="0B24C807" w14:textId="77777777" w:rsidR="00530929" w:rsidRPr="00B9786F" w:rsidRDefault="00766AD5" w:rsidP="00B9786F">
      <w:pPr>
        <w:pStyle w:val="Heading2"/>
        <w:pBdr>
          <w:top w:val="single" w:sz="4" w:space="1" w:color="auto"/>
        </w:pBdr>
        <w:rPr>
          <w:rFonts w:asciiTheme="minorHAnsi" w:hAnsiTheme="minorHAnsi" w:cstheme="minorHAnsi"/>
          <w:smallCaps/>
          <w:color w:val="auto"/>
          <w:sz w:val="22"/>
          <w:szCs w:val="22"/>
        </w:rPr>
      </w:pPr>
      <w:r w:rsidRPr="00BC2AF9">
        <w:rPr>
          <w:rFonts w:asciiTheme="minorHAnsi" w:hAnsiTheme="minorHAnsi" w:cstheme="minorHAnsi"/>
          <w:smallCaps/>
          <w:color w:val="auto"/>
          <w:sz w:val="22"/>
          <w:szCs w:val="22"/>
        </w:rPr>
        <w:t>Scholarship</w:t>
      </w:r>
      <w:r w:rsidR="00357667" w:rsidRPr="00BC2AF9">
        <w:rPr>
          <w:rFonts w:asciiTheme="minorHAnsi" w:hAnsiTheme="minorHAnsi" w:cstheme="minorHAnsi"/>
          <w:smallCaps/>
          <w:color w:val="auto"/>
          <w:sz w:val="22"/>
          <w:szCs w:val="22"/>
        </w:rPr>
        <w:t>: Publications</w:t>
      </w:r>
      <w:r w:rsidR="00B9786F">
        <w:rPr>
          <w:rFonts w:asciiTheme="minorHAnsi" w:hAnsiTheme="minorHAnsi" w:cstheme="minorHAnsi"/>
          <w:smallCaps/>
          <w:color w:val="auto"/>
          <w:sz w:val="22"/>
          <w:szCs w:val="22"/>
        </w:rPr>
        <w:t xml:space="preserve"> (data-based denoted with *, senior or first </w:t>
      </w:r>
      <w:r w:rsidR="00B804B8">
        <w:rPr>
          <w:rFonts w:asciiTheme="minorHAnsi" w:hAnsiTheme="minorHAnsi" w:cstheme="minorHAnsi"/>
          <w:smallCaps/>
          <w:color w:val="auto"/>
          <w:sz w:val="22"/>
          <w:szCs w:val="22"/>
        </w:rPr>
        <w:t>author</w:t>
      </w:r>
      <w:r w:rsidR="00B9786F">
        <w:rPr>
          <w:rFonts w:asciiTheme="minorHAnsi" w:hAnsiTheme="minorHAnsi" w:cstheme="minorHAnsi"/>
          <w:smallCaps/>
          <w:color w:val="auto"/>
          <w:sz w:val="22"/>
          <w:szCs w:val="22"/>
        </w:rPr>
        <w:t xml:space="preserve"> with +, student or corresponding authors underlined)</w:t>
      </w:r>
    </w:p>
    <w:tbl>
      <w:tblPr>
        <w:tblStyle w:val="TableGrid"/>
        <w:tblpPr w:leftFromText="180" w:rightFromText="180" w:vertAnchor="text" w:horzAnchor="margin" w:tblpY="307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A51635" w:rsidRPr="00BC2AF9" w14:paraId="176BECA2" w14:textId="77777777" w:rsidTr="00A51635">
        <w:trPr>
          <w:cantSplit/>
        </w:trPr>
        <w:tc>
          <w:tcPr>
            <w:tcW w:w="9450" w:type="dxa"/>
          </w:tcPr>
          <w:p w14:paraId="1D1A5CEF" w14:textId="77777777" w:rsidR="007A4120" w:rsidRPr="00E937AB" w:rsidRDefault="00A51635" w:rsidP="00B9786F">
            <w:pPr>
              <w:pStyle w:val="Heading3"/>
              <w:spacing w:before="0" w:line="240" w:lineRule="auto"/>
              <w:contextualSpacing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C2A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Original Articles in Peer-Reviewed Journals </w:t>
            </w:r>
          </w:p>
        </w:tc>
      </w:tr>
      <w:tr w:rsidR="00A51635" w:rsidRPr="00BC2AF9" w14:paraId="28C070EF" w14:textId="77777777" w:rsidTr="00A51635">
        <w:trPr>
          <w:cantSplit/>
        </w:trPr>
        <w:tc>
          <w:tcPr>
            <w:tcW w:w="9450" w:type="dxa"/>
          </w:tcPr>
          <w:p w14:paraId="2261B1FC" w14:textId="77777777" w:rsidR="001948A1" w:rsidRDefault="001361B6" w:rsidP="00B9786F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u w:val="single"/>
              </w:rPr>
            </w:pPr>
            <w:r>
              <w:t xml:space="preserve">1. </w:t>
            </w:r>
            <w:r w:rsidRPr="00393E5F">
              <w:rPr>
                <w:rFonts w:cstheme="minorHAnsi"/>
                <w:b/>
                <w:sz w:val="22"/>
                <w:szCs w:val="22"/>
              </w:rPr>
              <w:t xml:space="preserve"> Chandler, R.,</w:t>
            </w:r>
            <w:r w:rsidRPr="00393E5F">
              <w:rPr>
                <w:rFonts w:cstheme="minorHAnsi"/>
                <w:sz w:val="22"/>
                <w:szCs w:val="22"/>
              </w:rPr>
              <w:t xml:space="preserve"> Hernandez, N., Guilla</w:t>
            </w:r>
            <w:r>
              <w:rPr>
                <w:rFonts w:cstheme="minorHAnsi"/>
                <w:sz w:val="22"/>
                <w:szCs w:val="22"/>
              </w:rPr>
              <w:t>ume, D., &amp; Parker, A. (</w:t>
            </w:r>
            <w:r w:rsidR="00233A5B">
              <w:rPr>
                <w:rFonts w:cstheme="minorHAnsi"/>
                <w:sz w:val="22"/>
                <w:szCs w:val="22"/>
              </w:rPr>
              <w:t>in press</w:t>
            </w:r>
            <w:r w:rsidRPr="00393E5F">
              <w:rPr>
                <w:rFonts w:cstheme="minorHAnsi"/>
                <w:sz w:val="22"/>
                <w:szCs w:val="22"/>
              </w:rPr>
              <w:t xml:space="preserve">). </w:t>
            </w:r>
            <w:r w:rsidRPr="00393E5F">
              <w:rPr>
                <w:rFonts w:cstheme="minorHAnsi"/>
                <w:i/>
                <w:sz w:val="22"/>
                <w:szCs w:val="22"/>
              </w:rPr>
              <w:t>Promoting optimal sexual and reproductive health with Mobile Health tools for Black Women:  Intertwining Technology, Cultural, and Contextual Relevancy.</w:t>
            </w:r>
            <w:r w:rsidRPr="00393E5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  <w:u w:val="single"/>
              </w:rPr>
              <w:t>Perspectives of Sexual and Reproductive Health</w:t>
            </w:r>
            <w:r w:rsidR="00936B63">
              <w:rPr>
                <w:rFonts w:cstheme="minorHAnsi"/>
                <w:sz w:val="22"/>
                <w:szCs w:val="22"/>
                <w:u w:val="single"/>
              </w:rPr>
              <w:t>*</w:t>
            </w:r>
          </w:p>
          <w:p w14:paraId="18F5CDB1" w14:textId="77777777" w:rsidR="001361B6" w:rsidRDefault="001361B6" w:rsidP="00B9786F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u w:val="single"/>
              </w:rPr>
            </w:pPr>
          </w:p>
          <w:p w14:paraId="28E0BB2C" w14:textId="77777777" w:rsidR="001361B6" w:rsidRPr="001948A1" w:rsidRDefault="001361B6" w:rsidP="00B9786F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Pr="00B74B38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74B38">
              <w:rPr>
                <w:rFonts w:cstheme="minorHAnsi"/>
                <w:b/>
                <w:bCs/>
                <w:sz w:val="22"/>
                <w:szCs w:val="22"/>
              </w:rPr>
              <w:t>Chandler, R.,</w:t>
            </w:r>
            <w:r w:rsidRPr="00B74B38">
              <w:rPr>
                <w:rFonts w:cstheme="minorHAnsi"/>
                <w:bCs/>
                <w:sz w:val="22"/>
                <w:szCs w:val="22"/>
              </w:rPr>
              <w:t xml:space="preserve"> Guillaume, D., Wells, J., Dorsey, J., &amp; Hernandez, N. </w:t>
            </w:r>
            <w:r w:rsidR="00233A5B">
              <w:rPr>
                <w:rFonts w:cstheme="minorHAnsi"/>
                <w:bCs/>
                <w:sz w:val="22"/>
                <w:szCs w:val="22"/>
              </w:rPr>
              <w:t>(in press</w:t>
            </w:r>
            <w:r w:rsidRPr="00B74B38">
              <w:rPr>
                <w:rFonts w:cstheme="minorHAnsi"/>
                <w:bCs/>
                <w:sz w:val="22"/>
                <w:szCs w:val="22"/>
              </w:rPr>
              <w:t>).</w:t>
            </w:r>
            <w:r w:rsidRPr="00B74B38">
              <w:rPr>
                <w:rFonts w:cstheme="minorHAnsi"/>
                <w:sz w:val="22"/>
                <w:szCs w:val="22"/>
              </w:rPr>
              <w:t xml:space="preserve"> </w:t>
            </w:r>
            <w:r w:rsidRPr="00B74B38">
              <w:rPr>
                <w:rFonts w:cstheme="minorHAnsi"/>
                <w:i/>
                <w:sz w:val="22"/>
                <w:szCs w:val="22"/>
              </w:rPr>
              <w:t>Sexual and Reproductive Health Knowledge Gaps Identified by Black Women:  Considerations for the Nurse Educator.</w:t>
            </w:r>
            <w:r w:rsidRPr="00B74B38">
              <w:rPr>
                <w:rFonts w:cstheme="minorHAnsi"/>
                <w:sz w:val="22"/>
                <w:szCs w:val="22"/>
              </w:rPr>
              <w:t xml:space="preserve"> </w:t>
            </w:r>
            <w:r w:rsidRPr="00B74B38">
              <w:rPr>
                <w:rFonts w:cstheme="minorHAnsi"/>
                <w:bCs/>
                <w:sz w:val="22"/>
                <w:szCs w:val="22"/>
                <w:u w:val="single"/>
              </w:rPr>
              <w:t>Association of Black Nursing Faculty Journal</w:t>
            </w:r>
            <w:r w:rsidR="00936B63">
              <w:rPr>
                <w:rFonts w:cstheme="minorHAnsi"/>
                <w:bCs/>
                <w:sz w:val="22"/>
                <w:szCs w:val="22"/>
              </w:rPr>
              <w:t>*</w:t>
            </w:r>
          </w:p>
          <w:p w14:paraId="50793F7B" w14:textId="77777777" w:rsidR="00B9786F" w:rsidRDefault="00B9786F" w:rsidP="00B9786F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  <w:p w14:paraId="568529E0" w14:textId="77777777" w:rsidR="001361B6" w:rsidRDefault="001361B6" w:rsidP="00B9786F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Cs/>
                <w:sz w:val="22"/>
                <w:szCs w:val="22"/>
              </w:rPr>
              <w:t>3</w:t>
            </w:r>
            <w:r w:rsidRPr="001361B6">
              <w:rPr>
                <w:rFonts w:cstheme="minorHAnsi"/>
                <w:bCs/>
                <w:sz w:val="22"/>
                <w:szCs w:val="22"/>
              </w:rPr>
              <w:t>.</w:t>
            </w:r>
            <w:r w:rsidRPr="00C125EB">
              <w:rPr>
                <w:rFonts w:cstheme="minorHAnsi"/>
                <w:b/>
                <w:bCs/>
                <w:sz w:val="22"/>
                <w:szCs w:val="22"/>
              </w:rPr>
              <w:t xml:space="preserve"> Chandler, R.,</w:t>
            </w:r>
            <w:r w:rsidRPr="00C125EB">
              <w:rPr>
                <w:rFonts w:cstheme="minorHAnsi"/>
                <w:bCs/>
                <w:sz w:val="22"/>
                <w:szCs w:val="22"/>
              </w:rPr>
              <w:t xml:space="preserve"> Guillaume, D., &amp; Parker, A., Mack, M., Hamilton, J., Dorsey</w:t>
            </w:r>
            <w:r w:rsidR="00233A5B">
              <w:rPr>
                <w:rFonts w:cstheme="minorHAnsi"/>
                <w:bCs/>
                <w:sz w:val="22"/>
                <w:szCs w:val="22"/>
              </w:rPr>
              <w:t>, &amp; Hernandez, N.  (in press</w:t>
            </w:r>
            <w:r w:rsidRPr="00C125EB">
              <w:rPr>
                <w:rFonts w:cstheme="minorHAnsi"/>
                <w:bCs/>
                <w:sz w:val="22"/>
                <w:szCs w:val="22"/>
              </w:rPr>
              <w:t xml:space="preserve">). </w:t>
            </w:r>
            <w:r w:rsidRPr="00C125EB">
              <w:rPr>
                <w:rFonts w:cstheme="minorHAnsi"/>
                <w:bCs/>
                <w:i/>
                <w:sz w:val="22"/>
                <w:szCs w:val="22"/>
              </w:rPr>
              <w:t>The impact of COVID-19 among Black women: evaluating perspectives and sources of information</w:t>
            </w:r>
            <w:r w:rsidRPr="00C125EB">
              <w:rPr>
                <w:rFonts w:cstheme="minorHAnsi"/>
                <w:bCs/>
                <w:sz w:val="22"/>
                <w:szCs w:val="22"/>
              </w:rPr>
              <w:t xml:space="preserve">. </w:t>
            </w:r>
            <w:r w:rsidRPr="00C125EB">
              <w:rPr>
                <w:rFonts w:cstheme="minorHAnsi"/>
                <w:bCs/>
                <w:sz w:val="22"/>
                <w:szCs w:val="22"/>
                <w:u w:val="single"/>
              </w:rPr>
              <w:t xml:space="preserve">Ethnicity and </w:t>
            </w:r>
            <w:proofErr w:type="gramStart"/>
            <w:r w:rsidRPr="00C125EB">
              <w:rPr>
                <w:rFonts w:cstheme="minorHAnsi"/>
                <w:bCs/>
                <w:sz w:val="22"/>
                <w:szCs w:val="22"/>
                <w:u w:val="single"/>
              </w:rPr>
              <w:t>Health.</w:t>
            </w:r>
            <w:r w:rsidR="00936B63">
              <w:rPr>
                <w:rFonts w:cstheme="minorHAnsi"/>
                <w:bCs/>
                <w:sz w:val="22"/>
                <w:szCs w:val="22"/>
                <w:u w:val="single"/>
              </w:rPr>
              <w:t>*</w:t>
            </w:r>
            <w:proofErr w:type="gramEnd"/>
          </w:p>
          <w:p w14:paraId="4DA44832" w14:textId="77777777" w:rsidR="001948A1" w:rsidRDefault="001948A1" w:rsidP="00B9786F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  <w:u w:val="single"/>
              </w:rPr>
            </w:pPr>
          </w:p>
          <w:p w14:paraId="32728D7E" w14:textId="77777777" w:rsidR="00D60848" w:rsidRDefault="00C10970" w:rsidP="00B9786F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D60848" w:rsidRPr="00D60848">
              <w:rPr>
                <w:rFonts w:cstheme="minorHAnsi"/>
                <w:sz w:val="22"/>
                <w:szCs w:val="22"/>
              </w:rPr>
              <w:t xml:space="preserve">. </w:t>
            </w:r>
            <w:r w:rsidR="00D60848" w:rsidRPr="00D60848">
              <w:rPr>
                <w:rFonts w:cstheme="minorHAnsi"/>
                <w:b/>
                <w:sz w:val="22"/>
                <w:szCs w:val="22"/>
              </w:rPr>
              <w:t>Chandler, R.,</w:t>
            </w:r>
            <w:r w:rsidR="00D60848">
              <w:rPr>
                <w:rFonts w:cstheme="minorHAnsi"/>
                <w:sz w:val="22"/>
                <w:szCs w:val="22"/>
              </w:rPr>
              <w:t xml:space="preserve"> Guillaume, D., Tesema, N., Paul, S., Ross, H., Hernandez, H.</w:t>
            </w:r>
            <w:r w:rsidR="0094460E">
              <w:rPr>
                <w:rFonts w:cstheme="minorHAnsi"/>
                <w:sz w:val="22"/>
                <w:szCs w:val="22"/>
              </w:rPr>
              <w:t xml:space="preserve"> (2020).</w:t>
            </w:r>
            <w:r w:rsidR="00D60848">
              <w:rPr>
                <w:rFonts w:cstheme="minorHAnsi"/>
                <w:sz w:val="22"/>
                <w:szCs w:val="22"/>
              </w:rPr>
              <w:t xml:space="preserve"> </w:t>
            </w:r>
            <w:r w:rsidR="00D60848" w:rsidRPr="00457001">
              <w:rPr>
                <w:rFonts w:cstheme="minorHAnsi"/>
                <w:i/>
                <w:sz w:val="22"/>
                <w:szCs w:val="22"/>
              </w:rPr>
              <w:t>Social and Environmental Influences on Sexual Behaviors of College Black Women: Within Group Diversity Between HBCU vs. PWI Experiences.</w:t>
            </w:r>
            <w:r w:rsidR="00D60848">
              <w:rPr>
                <w:rFonts w:cstheme="minorHAnsi"/>
                <w:sz w:val="22"/>
                <w:szCs w:val="22"/>
              </w:rPr>
              <w:t xml:space="preserve"> </w:t>
            </w:r>
            <w:r w:rsidR="00D60848" w:rsidRPr="00457001">
              <w:rPr>
                <w:rFonts w:cstheme="minorHAnsi"/>
                <w:sz w:val="22"/>
                <w:szCs w:val="22"/>
                <w:u w:val="single"/>
              </w:rPr>
              <w:t xml:space="preserve">Journal of Racial and Ethnic Health </w:t>
            </w:r>
            <w:proofErr w:type="gramStart"/>
            <w:r w:rsidR="00D60848" w:rsidRPr="00457001">
              <w:rPr>
                <w:rFonts w:cstheme="minorHAnsi"/>
                <w:sz w:val="22"/>
                <w:szCs w:val="22"/>
                <w:u w:val="single"/>
              </w:rPr>
              <w:t>Disparities.</w:t>
            </w:r>
            <w:r w:rsidR="00E17BC9">
              <w:rPr>
                <w:rFonts w:cstheme="minorHAnsi"/>
                <w:sz w:val="22"/>
                <w:szCs w:val="22"/>
                <w:u w:val="single"/>
              </w:rPr>
              <w:t>*</w:t>
            </w:r>
            <w:proofErr w:type="gramEnd"/>
            <w:r w:rsidR="00F831E3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</w:p>
          <w:p w14:paraId="6FAAE0C1" w14:textId="77777777" w:rsidR="006516BD" w:rsidRDefault="006516BD" w:rsidP="00B9786F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097D3EFB" w14:textId="77777777" w:rsidR="00D60848" w:rsidRPr="00761F08" w:rsidRDefault="00C10970" w:rsidP="00B9786F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  <w:r w:rsidR="00D60848">
              <w:rPr>
                <w:rFonts w:cstheme="minorHAnsi"/>
                <w:sz w:val="22"/>
                <w:szCs w:val="22"/>
              </w:rPr>
              <w:t xml:space="preserve">. </w:t>
            </w:r>
            <w:r w:rsidR="00D60848" w:rsidRPr="00D60848">
              <w:rPr>
                <w:rFonts w:cstheme="minorHAnsi"/>
                <w:sz w:val="22"/>
                <w:szCs w:val="22"/>
              </w:rPr>
              <w:t xml:space="preserve">Sims, O.T., Wang, K., </w:t>
            </w:r>
            <w:r w:rsidR="00D60848" w:rsidRPr="00D60848">
              <w:rPr>
                <w:rFonts w:cstheme="minorHAnsi"/>
                <w:b/>
                <w:sz w:val="22"/>
                <w:szCs w:val="22"/>
              </w:rPr>
              <w:t>Chandler, R.,</w:t>
            </w:r>
            <w:r w:rsidR="00D60848" w:rsidRPr="00D60848">
              <w:rPr>
                <w:rFonts w:cstheme="minorHAnsi"/>
                <w:sz w:val="22"/>
                <w:szCs w:val="22"/>
              </w:rPr>
              <w:t xml:space="preserve"> Melton, P.A., &amp; Truong, D.N. (</w:t>
            </w:r>
            <w:r w:rsidR="0094460E">
              <w:rPr>
                <w:rFonts w:cstheme="minorHAnsi"/>
                <w:sz w:val="22"/>
                <w:szCs w:val="22"/>
              </w:rPr>
              <w:t>2020</w:t>
            </w:r>
            <w:r w:rsidR="00D60848" w:rsidRPr="00D60848">
              <w:rPr>
                <w:rFonts w:cstheme="minorHAnsi"/>
                <w:sz w:val="22"/>
                <w:szCs w:val="22"/>
              </w:rPr>
              <w:t xml:space="preserve">). </w:t>
            </w:r>
            <w:r w:rsidR="00D60848" w:rsidRPr="00457001">
              <w:rPr>
                <w:rFonts w:cstheme="minorHAnsi"/>
                <w:i/>
                <w:sz w:val="22"/>
                <w:szCs w:val="22"/>
              </w:rPr>
              <w:t>A descriptive analysis of concurrent alcohol and substance use among patients living with hiv/hcv co-infection.</w:t>
            </w:r>
            <w:r w:rsidR="00D60848" w:rsidRPr="00D60848">
              <w:rPr>
                <w:rFonts w:cstheme="minorHAnsi"/>
                <w:sz w:val="22"/>
                <w:szCs w:val="22"/>
              </w:rPr>
              <w:t xml:space="preserve"> </w:t>
            </w:r>
            <w:r w:rsidR="00D60848" w:rsidRPr="00457001">
              <w:rPr>
                <w:rFonts w:cstheme="minorHAnsi"/>
                <w:iCs/>
                <w:sz w:val="22"/>
                <w:szCs w:val="22"/>
                <w:u w:val="single"/>
              </w:rPr>
              <w:t>Social Work in Health Care</w:t>
            </w:r>
            <w:r w:rsidR="002A06E4">
              <w:rPr>
                <w:rFonts w:cstheme="minorHAnsi"/>
                <w:sz w:val="22"/>
                <w:szCs w:val="22"/>
                <w:u w:val="single"/>
              </w:rPr>
              <w:t>.</w:t>
            </w:r>
            <w:r w:rsidR="00761F08">
              <w:rPr>
                <w:rFonts w:cstheme="minorHAnsi"/>
                <w:sz w:val="22"/>
                <w:szCs w:val="22"/>
              </w:rPr>
              <w:t xml:space="preserve"> </w:t>
            </w:r>
            <w:r w:rsidR="00761F08" w:rsidRPr="00761F08">
              <w:rPr>
                <w:rFonts w:cstheme="minorHAnsi"/>
                <w:sz w:val="22"/>
                <w:szCs w:val="22"/>
              </w:rPr>
              <w:t xml:space="preserve">Aug;59(7):525-541. doi: 10.1080/00981389.2020.1814938. Epub 2020 Sep </w:t>
            </w:r>
            <w:proofErr w:type="gramStart"/>
            <w:r w:rsidR="00761F08" w:rsidRPr="00761F08">
              <w:rPr>
                <w:rFonts w:cstheme="minorHAnsi"/>
                <w:sz w:val="22"/>
                <w:szCs w:val="22"/>
              </w:rPr>
              <w:t>2.</w:t>
            </w:r>
            <w:r w:rsidR="002A06E4">
              <w:rPr>
                <w:rFonts w:cstheme="minorHAnsi"/>
                <w:sz w:val="22"/>
                <w:szCs w:val="22"/>
              </w:rPr>
              <w:t>*</w:t>
            </w:r>
            <w:proofErr w:type="gramEnd"/>
          </w:p>
          <w:p w14:paraId="24E5E832" w14:textId="77777777" w:rsidR="00D60848" w:rsidRDefault="00D60848" w:rsidP="00B9786F">
            <w:pPr>
              <w:spacing w:before="0" w:after="0" w:line="240" w:lineRule="auto"/>
              <w:contextualSpacing/>
              <w:rPr>
                <w:rFonts w:cstheme="minorHAnsi"/>
                <w:b/>
                <w:sz w:val="22"/>
                <w:szCs w:val="22"/>
              </w:rPr>
            </w:pPr>
          </w:p>
          <w:p w14:paraId="230984CE" w14:textId="77777777" w:rsidR="003A5AFF" w:rsidRPr="004615BB" w:rsidRDefault="00C10970" w:rsidP="00B9786F">
            <w:pPr>
              <w:spacing w:before="0" w:after="0" w:line="240" w:lineRule="auto"/>
              <w:contextualSpacing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="00D60848" w:rsidRPr="00D60848">
              <w:rPr>
                <w:rFonts w:cstheme="minorHAnsi"/>
                <w:sz w:val="22"/>
                <w:szCs w:val="22"/>
              </w:rPr>
              <w:t>.</w:t>
            </w:r>
            <w:r w:rsidR="00D60848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3A5AFF" w:rsidRPr="003A5AFF">
              <w:rPr>
                <w:rFonts w:cstheme="minorHAnsi"/>
                <w:sz w:val="22"/>
                <w:szCs w:val="22"/>
              </w:rPr>
              <w:t>Pearson, T.,</w:t>
            </w:r>
            <w:r w:rsidR="003A5AFF" w:rsidRPr="003A5AFF">
              <w:rPr>
                <w:rFonts w:cstheme="minorHAnsi"/>
                <w:b/>
                <w:sz w:val="22"/>
                <w:szCs w:val="22"/>
              </w:rPr>
              <w:t xml:space="preserve"> Chandler, R., </w:t>
            </w:r>
            <w:r w:rsidR="003A5AFF" w:rsidRPr="003A5AFF">
              <w:rPr>
                <w:rFonts w:cstheme="minorHAnsi"/>
                <w:sz w:val="22"/>
                <w:szCs w:val="22"/>
              </w:rPr>
              <w:t>McCreary, L.,</w:t>
            </w:r>
            <w:r>
              <w:rPr>
                <w:rFonts w:cstheme="minorHAnsi"/>
                <w:sz w:val="22"/>
                <w:szCs w:val="22"/>
              </w:rPr>
              <w:t xml:space="preserve"> McFarlin, B., &amp; Patil, C. (2020</w:t>
            </w:r>
            <w:r w:rsidR="003A5AFF" w:rsidRPr="003A5AFF">
              <w:rPr>
                <w:rFonts w:cstheme="minorHAnsi"/>
                <w:sz w:val="22"/>
                <w:szCs w:val="22"/>
              </w:rPr>
              <w:t xml:space="preserve">). </w:t>
            </w:r>
            <w:r w:rsidR="003A5AFF" w:rsidRPr="003A5AFF">
              <w:rPr>
                <w:rFonts w:cstheme="minorHAnsi"/>
                <w:i/>
                <w:sz w:val="22"/>
                <w:szCs w:val="22"/>
              </w:rPr>
              <w:t>Pre-exposure Prophylaxis (PrEP) to prevent HIV:  A comparison of African American Women and Healthcare Professionals.</w:t>
            </w:r>
            <w:r w:rsidR="003A5AFF" w:rsidRPr="003A5AFF">
              <w:rPr>
                <w:rFonts w:cstheme="minorHAnsi"/>
                <w:sz w:val="22"/>
                <w:szCs w:val="22"/>
              </w:rPr>
              <w:t xml:space="preserve"> </w:t>
            </w:r>
            <w:r w:rsidR="003A5AFF" w:rsidRPr="003A5AFF">
              <w:rPr>
                <w:rFonts w:cstheme="minorHAnsi"/>
                <w:sz w:val="22"/>
                <w:szCs w:val="22"/>
                <w:u w:val="single"/>
              </w:rPr>
              <w:t xml:space="preserve">Journal </w:t>
            </w:r>
            <w:r w:rsidR="003A5AFF" w:rsidRPr="003A5AFF">
              <w:rPr>
                <w:rFonts w:cstheme="minorHAnsi"/>
                <w:sz w:val="22"/>
                <w:szCs w:val="22"/>
                <w:u w:val="single"/>
              </w:rPr>
              <w:lastRenderedPageBreak/>
              <w:t>of Obstetric, Gynecological &amp; Neonatal Nursing (JOGNN).</w:t>
            </w:r>
            <w:r w:rsidR="004615BB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8C542B">
              <w:t xml:space="preserve"> </w:t>
            </w:r>
            <w:r w:rsidR="008C542B" w:rsidRPr="004A28BA">
              <w:rPr>
                <w:rFonts w:cstheme="minorHAnsi"/>
                <w:sz w:val="22"/>
                <w:szCs w:val="22"/>
              </w:rPr>
              <w:t xml:space="preserve">doi: 10.1007/s40615-020-00843-2. Epub ahead of </w:t>
            </w:r>
            <w:proofErr w:type="gramStart"/>
            <w:r w:rsidR="008C542B" w:rsidRPr="004A28BA">
              <w:rPr>
                <w:rFonts w:cstheme="minorHAnsi"/>
                <w:sz w:val="22"/>
                <w:szCs w:val="22"/>
              </w:rPr>
              <w:t>print.</w:t>
            </w:r>
            <w:r w:rsidR="002A06E4">
              <w:rPr>
                <w:rFonts w:cstheme="minorHAnsi"/>
                <w:sz w:val="22"/>
                <w:szCs w:val="22"/>
              </w:rPr>
              <w:t>*</w:t>
            </w:r>
            <w:proofErr w:type="gramEnd"/>
          </w:p>
          <w:p w14:paraId="3F38A6FB" w14:textId="77777777" w:rsidR="003A5AFF" w:rsidRDefault="003A5AFF" w:rsidP="00B9786F">
            <w:pPr>
              <w:spacing w:before="0" w:after="0" w:line="240" w:lineRule="auto"/>
              <w:contextualSpacing/>
              <w:rPr>
                <w:rFonts w:cstheme="minorHAnsi"/>
                <w:b/>
                <w:sz w:val="22"/>
                <w:szCs w:val="22"/>
              </w:rPr>
            </w:pPr>
          </w:p>
          <w:p w14:paraId="7B6AC458" w14:textId="77777777" w:rsidR="00E937AB" w:rsidRDefault="00C10970" w:rsidP="00B9786F">
            <w:pPr>
              <w:spacing w:before="0" w:after="0" w:line="240" w:lineRule="auto"/>
              <w:contextualSpacing/>
            </w:pPr>
            <w:r>
              <w:rPr>
                <w:rFonts w:cstheme="minorHAnsi"/>
                <w:sz w:val="22"/>
                <w:szCs w:val="22"/>
              </w:rPr>
              <w:t>7</w:t>
            </w:r>
            <w:r w:rsidR="003A5AFF" w:rsidRPr="003A5AFF">
              <w:rPr>
                <w:rFonts w:cstheme="minorHAnsi"/>
                <w:sz w:val="22"/>
                <w:szCs w:val="22"/>
              </w:rPr>
              <w:t>.</w:t>
            </w:r>
            <w:r w:rsidR="003A5AFF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E937AB" w:rsidRPr="003A5AFF">
              <w:rPr>
                <w:rFonts w:cstheme="minorHAnsi"/>
                <w:b/>
                <w:sz w:val="22"/>
                <w:szCs w:val="22"/>
              </w:rPr>
              <w:t>Chandler, R.,</w:t>
            </w:r>
            <w:r w:rsidR="00E937AB" w:rsidRPr="003A5AFF">
              <w:rPr>
                <w:rFonts w:cstheme="minorHAnsi"/>
                <w:sz w:val="22"/>
                <w:szCs w:val="22"/>
              </w:rPr>
              <w:t xml:space="preserve"> Hernandez, N., Paul, S., R</w:t>
            </w:r>
            <w:r w:rsidR="00936B63">
              <w:rPr>
                <w:rFonts w:cstheme="minorHAnsi"/>
                <w:sz w:val="22"/>
                <w:szCs w:val="22"/>
              </w:rPr>
              <w:t>oss, H., Hull, S., &amp; Dera, N. (2020</w:t>
            </w:r>
            <w:r w:rsidR="00E937AB" w:rsidRPr="003A5AFF">
              <w:rPr>
                <w:rFonts w:cstheme="minorHAnsi"/>
                <w:sz w:val="22"/>
                <w:szCs w:val="22"/>
              </w:rPr>
              <w:t xml:space="preserve">). </w:t>
            </w:r>
            <w:r w:rsidR="00E937AB" w:rsidRPr="003A5AFF">
              <w:rPr>
                <w:rFonts w:cstheme="minorHAnsi"/>
                <w:i/>
                <w:sz w:val="22"/>
                <w:szCs w:val="22"/>
              </w:rPr>
              <w:t>The Pre-Exposure Prophylaxis (PrEP) Consciousness of Black College Women and the Perceived Hesitancy of Public Health institutions to Curtail HIV in Black Women.</w:t>
            </w:r>
            <w:r w:rsidR="00E937AB" w:rsidRPr="003A5AFF">
              <w:rPr>
                <w:rFonts w:cstheme="minorHAnsi"/>
                <w:sz w:val="22"/>
                <w:szCs w:val="22"/>
              </w:rPr>
              <w:t xml:space="preserve">  </w:t>
            </w:r>
            <w:r w:rsidR="00E937AB" w:rsidRPr="003A5AFF">
              <w:rPr>
                <w:rFonts w:cstheme="minorHAnsi"/>
                <w:sz w:val="22"/>
                <w:szCs w:val="22"/>
                <w:u w:val="single"/>
              </w:rPr>
              <w:t>BioMed Central (BMC) Public Health.</w:t>
            </w:r>
            <w:r w:rsidR="00936B63" w:rsidRPr="00936B63">
              <w:rPr>
                <w:rFonts w:cstheme="minorHAnsi"/>
                <w:sz w:val="22"/>
                <w:szCs w:val="22"/>
                <w:u w:val="single"/>
              </w:rPr>
              <w:t> </w:t>
            </w:r>
            <w:r w:rsidR="00936B63" w:rsidRPr="00936B63">
              <w:rPr>
                <w:rFonts w:cstheme="minorHAnsi"/>
                <w:b/>
                <w:bCs/>
                <w:sz w:val="22"/>
                <w:szCs w:val="22"/>
                <w:u w:val="single"/>
              </w:rPr>
              <w:t>20, </w:t>
            </w:r>
            <w:r w:rsidR="00936B63">
              <w:rPr>
                <w:rFonts w:cstheme="minorHAnsi"/>
                <w:sz w:val="22"/>
                <w:szCs w:val="22"/>
                <w:u w:val="single"/>
              </w:rPr>
              <w:t>1172</w:t>
            </w:r>
            <w:r w:rsidR="00936B63" w:rsidRPr="00936B63">
              <w:rPr>
                <w:rFonts w:cstheme="minorHAnsi"/>
                <w:sz w:val="22"/>
                <w:szCs w:val="22"/>
                <w:u w:val="single"/>
              </w:rPr>
              <w:t xml:space="preserve">. </w:t>
            </w:r>
            <w:proofErr w:type="gramStart"/>
            <w:r w:rsidR="00936B63" w:rsidRPr="00936B63">
              <w:rPr>
                <w:rFonts w:cstheme="minorHAnsi"/>
                <w:sz w:val="22"/>
                <w:szCs w:val="22"/>
                <w:u w:val="single"/>
              </w:rPr>
              <w:t xml:space="preserve">https://doi.org/10.1186/s12889-020-09248-6 </w:t>
            </w:r>
            <w:r w:rsidR="00E937AB" w:rsidRPr="00BC2AF9">
              <w:t xml:space="preserve"> </w:t>
            </w:r>
            <w:r w:rsidR="00457001">
              <w:t>*</w:t>
            </w:r>
            <w:proofErr w:type="gramEnd"/>
          </w:p>
          <w:p w14:paraId="49FB6A04" w14:textId="77777777" w:rsidR="00E937AB" w:rsidRDefault="00E937AB" w:rsidP="00B9786F">
            <w:pPr>
              <w:pStyle w:val="Heading3"/>
              <w:spacing w:before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D1EF3A5" w14:textId="77777777" w:rsidR="00B96444" w:rsidRPr="00B96444" w:rsidRDefault="00C10970" w:rsidP="00B96444">
            <w:pPr>
              <w:pStyle w:val="Heading3"/>
              <w:spacing w:before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8</w:t>
            </w:r>
            <w:r w:rsidR="007A4120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. Guillaume, D., </w:t>
            </w:r>
            <w:r w:rsidR="007A4120" w:rsidRPr="005835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Chandler, R.,</w:t>
            </w:r>
            <w:r w:rsidR="007A4120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B74B3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Igbinoba, S. (</w:t>
            </w:r>
            <w:r w:rsidR="00B964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2020</w:t>
            </w:r>
            <w:r w:rsidR="001A142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). </w:t>
            </w:r>
            <w:r w:rsidR="001A1429" w:rsidRPr="001A142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Barriers to Cervical Cancer Screening among Women Living with HIV in Low-and-Middle Income Countries:  </w:t>
            </w:r>
            <w:r w:rsidR="001A142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A Systematic Review.</w:t>
            </w:r>
            <w:r w:rsidR="001A1429" w:rsidRPr="001A142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1A142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1A1429" w:rsidRPr="001A142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u w:val="single"/>
              </w:rPr>
              <w:t>Journal of the Association of Nurses in AIDS Care.</w:t>
            </w:r>
            <w:r w:rsidR="008F42E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8F42EF">
              <w:t xml:space="preserve"> </w:t>
            </w:r>
            <w:r w:rsidR="008F42EF" w:rsidRPr="008F42E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(5):497-516.</w:t>
            </w:r>
            <w:r w:rsidR="002A06E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B964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https://doi.org/10.1097/JNC</w:t>
            </w:r>
            <w:r w:rsidR="00F1751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  <w:r w:rsidR="00F1751B" w:rsidRPr="00F1751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0000000000000194</w:t>
            </w:r>
            <w:r w:rsidR="0032288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  <w:r w:rsidR="002A06E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**</w:t>
            </w:r>
          </w:p>
          <w:p w14:paraId="3775D2C4" w14:textId="77777777" w:rsidR="001A1429" w:rsidRDefault="001A1429" w:rsidP="00B9786F">
            <w:pPr>
              <w:pStyle w:val="Heading3"/>
              <w:spacing w:before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E236A2B" w14:textId="77777777" w:rsidR="007A4120" w:rsidRDefault="00C10970" w:rsidP="00B9786F">
            <w:pPr>
              <w:pStyle w:val="Heading3"/>
              <w:spacing w:before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9</w:t>
            </w:r>
            <w:r w:rsidR="00A5163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. </w:t>
            </w:r>
            <w:r w:rsidR="00A51635" w:rsidRPr="00BC2A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Chandler, R., </w:t>
            </w:r>
            <w:r w:rsidR="00A51635" w:rsidRPr="00BC2AF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Hernandez, N., Guillaume, D., Grandoit, S., Bran</w:t>
            </w:r>
            <w:r w:rsidR="00B74B3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ch-</w:t>
            </w:r>
            <w:r w:rsidR="00936B6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Ellis, D., &amp; Lightfoot, M. (2020</w:t>
            </w:r>
            <w:r w:rsidR="00A51635" w:rsidRPr="00BC2AF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). </w:t>
            </w:r>
            <w:r w:rsidR="004D527C" w:rsidRPr="004D527C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A Community-engaged approach to Creating a Mobile HIV Prevention Application for Black Women:  Focus Group Study to determine Preferences via Prototype Demos</w:t>
            </w:r>
            <w:r w:rsidR="00A51635" w:rsidRPr="00BC2AF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.</w:t>
            </w:r>
            <w:r w:rsidR="00A51635" w:rsidRPr="00BC2AF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A51635" w:rsidRPr="00BC2AF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u w:val="single"/>
              </w:rPr>
              <w:t xml:space="preserve">Journal of Internet Research (JMIR) mHealth and </w:t>
            </w:r>
            <w:proofErr w:type="gramStart"/>
            <w:r w:rsidR="00A51635" w:rsidRPr="00BC2AF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u w:val="single"/>
              </w:rPr>
              <w:t>uHealth</w:t>
            </w:r>
            <w:r w:rsidR="00A51635" w:rsidRPr="00BC2AF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.*</w:t>
            </w:r>
            <w:proofErr w:type="gramEnd"/>
          </w:p>
          <w:p w14:paraId="6FACB99A" w14:textId="77777777" w:rsidR="00A51635" w:rsidRPr="00530929" w:rsidRDefault="00A51635" w:rsidP="00B9786F">
            <w:pPr>
              <w:pStyle w:val="Heading3"/>
              <w:spacing w:before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50593BCF" w14:textId="77777777" w:rsidR="00A51635" w:rsidRDefault="001361B6" w:rsidP="00B9786F">
            <w:pPr>
              <w:spacing w:before="0" w:after="0" w:line="240" w:lineRule="auto"/>
              <w:contextualSpacing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1</w:t>
            </w:r>
            <w:r w:rsidR="00C10970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0</w:t>
            </w:r>
            <w:r w:rsidR="00A51635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. </w:t>
            </w:r>
            <w:r w:rsidR="00A51635" w:rsidRPr="00BC2AF9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Wells, J., </w:t>
            </w:r>
            <w:r w:rsidR="00A51635" w:rsidRPr="00BC2AF9">
              <w:rPr>
                <w:rFonts w:ascii="Calibri" w:eastAsia="Calibri" w:hAnsi="Calibri" w:cs="Calibri"/>
                <w:b/>
                <w:sz w:val="22"/>
                <w:szCs w:val="22"/>
                <w:lang w:bidi="ar-SA"/>
              </w:rPr>
              <w:t>Chandler, R.,</w:t>
            </w:r>
            <w:r w:rsidR="00B74B38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 Dunn, A., &amp; Brewster, G., (</w:t>
            </w:r>
            <w:r w:rsidR="00132708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2020</w:t>
            </w:r>
            <w:r w:rsidR="00A51635" w:rsidRPr="00BC2AF9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). </w:t>
            </w:r>
            <w:r w:rsidR="00A51635" w:rsidRPr="00BC2AF9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The Vaginal Microbiome in U.S. Black Women: A Systematic Review.</w:t>
            </w:r>
            <w:r w:rsidR="00A51635" w:rsidRPr="00BC2AF9"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  <w:t xml:space="preserve"> Journal of Women’s </w:t>
            </w:r>
            <w:proofErr w:type="gramStart"/>
            <w:r w:rsidR="00A51635" w:rsidRPr="00BC2AF9"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  <w:t>Health.*</w:t>
            </w:r>
            <w:proofErr w:type="gramEnd"/>
          </w:p>
          <w:p w14:paraId="0A585F93" w14:textId="77777777" w:rsidR="00A51635" w:rsidRDefault="00037F3A" w:rsidP="00B9786F">
            <w:pPr>
              <w:spacing w:before="0" w:after="0"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hyperlink r:id="rId12" w:history="1">
              <w:r w:rsidR="00E34959" w:rsidRPr="005B12A4">
                <w:rPr>
                  <w:rStyle w:val="Hyperlink"/>
                  <w:rFonts w:ascii="Calibri" w:eastAsia="Calibri" w:hAnsi="Calibri" w:cs="Calibri"/>
                  <w:sz w:val="22"/>
                  <w:szCs w:val="22"/>
                  <w:lang w:bidi="ar-SA"/>
                </w:rPr>
                <w:t>https://doi.org/</w:t>
              </w:r>
              <w:r w:rsidR="00C5749D" w:rsidRPr="005B12A4">
                <w:rPr>
                  <w:rStyle w:val="Hyperlink"/>
                  <w:rFonts w:ascii="Calibri" w:eastAsia="Calibri" w:hAnsi="Calibri" w:cs="Calibri"/>
                  <w:sz w:val="22"/>
                  <w:szCs w:val="22"/>
                  <w:lang w:bidi="ar-SA"/>
                </w:rPr>
                <w:t>10.1089/jwh.2019.7717</w:t>
              </w:r>
            </w:hyperlink>
          </w:p>
          <w:p w14:paraId="7B57490A" w14:textId="77777777" w:rsidR="00E34959" w:rsidRPr="00BC2AF9" w:rsidRDefault="00E34959" w:rsidP="00B9786F">
            <w:pPr>
              <w:spacing w:before="0" w:after="0"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  <w:p w14:paraId="5E99FF24" w14:textId="77777777" w:rsidR="00A51635" w:rsidRPr="00BC2AF9" w:rsidRDefault="001361B6" w:rsidP="00B9786F">
            <w:pPr>
              <w:spacing w:before="0" w:after="0" w:line="240" w:lineRule="auto"/>
              <w:contextualSpacing/>
              <w:rPr>
                <w:rFonts w:ascii="Calibri" w:eastAsia="Calibri" w:hAnsi="Calibri" w:cs="Calibri"/>
                <w:u w:val="single"/>
                <w:lang w:bidi="ar-SA"/>
              </w:rPr>
            </w:pPr>
            <w:r w:rsidRPr="00A770AE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1</w:t>
            </w:r>
            <w:r w:rsidR="00C10970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1</w:t>
            </w:r>
            <w:r w:rsidR="00A51635" w:rsidRPr="00A770AE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. Hernandez, N., </w:t>
            </w:r>
            <w:r w:rsidR="00A51635" w:rsidRPr="00A770AE">
              <w:rPr>
                <w:rFonts w:ascii="Calibri" w:eastAsia="Calibri" w:hAnsi="Calibri" w:cs="Calibri"/>
                <w:b/>
                <w:sz w:val="22"/>
                <w:szCs w:val="22"/>
                <w:lang w:bidi="ar-SA"/>
              </w:rPr>
              <w:t>Chandler, R</w:t>
            </w:r>
            <w:r w:rsidR="00A51635" w:rsidRPr="00A770AE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., Nava, N., Tamler, I., Daley, E., Baldwin, J., Buhi, E., O’Rourke, K., Romero-Daza, N., &amp; Grilo, S. (2019). </w:t>
            </w:r>
            <w:r w:rsidR="00A51635" w:rsidRPr="00BC2AF9">
              <w:rPr>
                <w:rFonts w:ascii="Calibri" w:eastAsia="Calibri" w:hAnsi="Calibri" w:cs="Calibri"/>
                <w:i/>
                <w:sz w:val="22"/>
                <w:szCs w:val="22"/>
                <w:lang w:bidi="ar-SA"/>
              </w:rPr>
              <w:t>Young adult US-born Latina women’s thoughts, feelings, and beliefs about unintended pregnancy.</w:t>
            </w:r>
            <w:r w:rsidR="00A51635" w:rsidRPr="00BC2AF9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 </w:t>
            </w:r>
            <w:r w:rsidR="00A51635" w:rsidRPr="00BC2AF9">
              <w:rPr>
                <w:rFonts w:ascii="Calibri" w:eastAsia="Calibri" w:hAnsi="Calibri" w:cs="Calibri"/>
                <w:sz w:val="22"/>
                <w:szCs w:val="22"/>
                <w:u w:val="single"/>
                <w:lang w:bidi="ar-SA"/>
              </w:rPr>
              <w:t>Culture, Health, and Sexuality.</w:t>
            </w:r>
            <w:r w:rsidR="00457001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 </w:t>
            </w:r>
            <w:hyperlink r:id="rId13" w:history="1">
              <w:r w:rsidR="00A51635" w:rsidRPr="00BC2AF9">
                <w:rPr>
                  <w:rStyle w:val="Hyperlink"/>
                  <w:rFonts w:ascii="Calibri" w:eastAsia="Calibri" w:hAnsi="Calibri" w:cs="Calibri"/>
                  <w:color w:val="auto"/>
                  <w:lang w:bidi="ar-SA"/>
                </w:rPr>
                <w:t>https://doi.org/10.1080/13691058.2019.1642517</w:t>
              </w:r>
            </w:hyperlink>
            <w:r w:rsidR="00A51635" w:rsidRPr="00BC2AF9">
              <w:rPr>
                <w:rFonts w:ascii="Calibri" w:eastAsia="Calibri" w:hAnsi="Calibri" w:cs="Calibri"/>
                <w:lang w:bidi="ar-SA"/>
              </w:rPr>
              <w:t xml:space="preserve"> *</w:t>
            </w:r>
          </w:p>
          <w:p w14:paraId="54DDE151" w14:textId="77777777" w:rsidR="00A51635" w:rsidRPr="00BC2AF9" w:rsidRDefault="00A51635" w:rsidP="00B9786F">
            <w:pPr>
              <w:spacing w:before="0" w:after="0" w:line="240" w:lineRule="auto"/>
              <w:contextualSpacing/>
              <w:rPr>
                <w:rFonts w:ascii="Calibri" w:eastAsia="Calibri" w:hAnsi="Calibri" w:cs="Calibri"/>
                <w:lang w:bidi="ar-SA"/>
              </w:rPr>
            </w:pPr>
          </w:p>
          <w:p w14:paraId="5F19C713" w14:textId="77777777" w:rsidR="00A51635" w:rsidRDefault="001361B6" w:rsidP="00B9786F">
            <w:pPr>
              <w:spacing w:before="0" w:after="0"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1</w:t>
            </w:r>
            <w:r w:rsidR="00C10970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2</w:t>
            </w:r>
            <w:r w:rsidR="00A51635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. </w:t>
            </w:r>
            <w:r w:rsidR="00A51635" w:rsidRPr="00BC2AF9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Sims, O.T., Chiu, C., </w:t>
            </w:r>
            <w:r w:rsidR="00A51635" w:rsidRPr="00BC2AF9">
              <w:rPr>
                <w:rFonts w:ascii="Calibri" w:eastAsia="Calibri" w:hAnsi="Calibri" w:cs="Calibri"/>
                <w:b/>
                <w:sz w:val="22"/>
                <w:szCs w:val="22"/>
                <w:lang w:bidi="ar-SA"/>
              </w:rPr>
              <w:t>Chandler, R.</w:t>
            </w:r>
            <w:r w:rsidR="00A51635" w:rsidRPr="00BC2AF9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, Melton, P., Wang, K., Richey, C. &amp; Odlum, M. (2019). </w:t>
            </w:r>
            <w:r w:rsidR="00A51635" w:rsidRPr="00BC2AF9">
              <w:rPr>
                <w:rFonts w:ascii="Calibri" w:eastAsia="Calibri" w:hAnsi="Calibri" w:cs="Calibri"/>
                <w:i/>
                <w:sz w:val="22"/>
                <w:szCs w:val="22"/>
                <w:lang w:bidi="ar-SA"/>
              </w:rPr>
              <w:t>Alcohol use and ethnicity independently predict antiretroviral therapy nonadherence among patients living with hiv/hcv coinfection.</w:t>
            </w:r>
            <w:r w:rsidR="00A51635" w:rsidRPr="00BC2AF9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 </w:t>
            </w:r>
            <w:r w:rsidR="00A51635" w:rsidRPr="00BC2AF9">
              <w:rPr>
                <w:rFonts w:ascii="Calibri" w:eastAsia="Calibri" w:hAnsi="Calibri" w:cs="Calibri"/>
                <w:iCs/>
                <w:sz w:val="22"/>
                <w:szCs w:val="22"/>
                <w:u w:val="single"/>
                <w:lang w:bidi="ar-SA"/>
              </w:rPr>
              <w:t>Journal of Racial and Ethnic Health Disparities</w:t>
            </w:r>
            <w:r w:rsidR="00A51635" w:rsidRPr="00BC2AF9">
              <w:rPr>
                <w:rFonts w:ascii="Calibri" w:eastAsia="Calibri" w:hAnsi="Calibri" w:cs="Calibri"/>
                <w:sz w:val="22"/>
                <w:szCs w:val="22"/>
                <w:u w:val="single"/>
                <w:lang w:bidi="ar-SA"/>
              </w:rPr>
              <w:t>.</w:t>
            </w:r>
            <w:r w:rsidR="00A51635" w:rsidRPr="00BC2AF9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 </w:t>
            </w:r>
            <w:hyperlink r:id="rId14" w:history="1">
              <w:r w:rsidR="00A51635" w:rsidRPr="0062384E">
                <w:rPr>
                  <w:rStyle w:val="Hyperlink"/>
                  <w:rFonts w:ascii="Calibri" w:eastAsia="Calibri" w:hAnsi="Calibri" w:cs="Calibri"/>
                  <w:sz w:val="22"/>
                  <w:szCs w:val="22"/>
                  <w:lang w:bidi="ar-SA"/>
                </w:rPr>
                <w:t>https://doi.org/10.1007/s40615-019-00630-8*</w:t>
              </w:r>
            </w:hyperlink>
          </w:p>
          <w:p w14:paraId="7AF71E42" w14:textId="77777777" w:rsidR="00A51635" w:rsidRPr="00BC2AF9" w:rsidRDefault="00A51635" w:rsidP="00B9786F">
            <w:pPr>
              <w:spacing w:before="0" w:after="0"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  <w:p w14:paraId="7550BB91" w14:textId="77777777" w:rsidR="00A51635" w:rsidRDefault="001361B6" w:rsidP="00B9786F">
            <w:pPr>
              <w:spacing w:before="0" w:after="0" w:line="240" w:lineRule="auto"/>
              <w:contextualSpacing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C10970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="00A51635">
              <w:rPr>
                <w:rFonts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b/>
                <w:color w:val="000000" w:themeColor="text1"/>
                <w:sz w:val="22"/>
                <w:szCs w:val="22"/>
              </w:rPr>
              <w:t>Chandler, R.</w:t>
            </w:r>
            <w:r w:rsidR="00A51635" w:rsidRPr="00BC2AF9">
              <w:rPr>
                <w:rFonts w:cstheme="minorHAnsi"/>
                <w:color w:val="000000" w:themeColor="text1"/>
                <w:sz w:val="22"/>
                <w:szCs w:val="22"/>
              </w:rPr>
              <w:t xml:space="preserve">, Ross, H., Paul, S., Shittu, A., Lescano, C., Hernandez, N., &amp; Morrison-Beedy, D. (2019). </w:t>
            </w:r>
            <w:r w:rsidR="00A51635" w:rsidRPr="00BC2AF9">
              <w:rPr>
                <w:rFonts w:cstheme="minorHAnsi"/>
                <w:i/>
                <w:color w:val="000000" w:themeColor="text1"/>
                <w:sz w:val="22"/>
                <w:szCs w:val="22"/>
              </w:rPr>
              <w:t>The HIP LADIES: A Pilot Health Improvement Project (HIP) for HIV Prevention in Black College Women.</w:t>
            </w:r>
            <w:r w:rsidR="00A51635" w:rsidRPr="00BC2AF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51635" w:rsidRPr="00BC2AF9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>Journal of the Association of Nurses in AIDS Care</w:t>
            </w:r>
            <w:r w:rsidR="00A51635" w:rsidRPr="00BC2AF9">
              <w:rPr>
                <w:rFonts w:cstheme="minorHAnsi"/>
                <w:color w:val="000000" w:themeColor="text1"/>
                <w:sz w:val="22"/>
                <w:szCs w:val="22"/>
              </w:rPr>
              <w:t>. DOI: 10.1097/JNC.0000000000000058*</w:t>
            </w:r>
          </w:p>
          <w:p w14:paraId="3538919A" w14:textId="77777777" w:rsidR="00A51635" w:rsidRDefault="00A51635" w:rsidP="00B9786F">
            <w:pPr>
              <w:spacing w:before="0" w:after="0" w:line="240" w:lineRule="auto"/>
              <w:contextualSpacing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6369863" w14:textId="77777777" w:rsidR="00A51635" w:rsidRDefault="001361B6" w:rsidP="00B9786F">
            <w:pPr>
              <w:widowControl w:val="0"/>
              <w:shd w:val="clear" w:color="auto" w:fill="FFFFFF" w:themeFill="background1"/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  <w:r w:rsidR="00C10970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  <w:r w:rsidR="001A1429">
              <w:rPr>
                <w:rFonts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color w:val="000000" w:themeColor="text1"/>
                <w:sz w:val="22"/>
                <w:szCs w:val="22"/>
              </w:rPr>
              <w:t xml:space="preserve">Johnson-Mallard, J., Curry, K., </w:t>
            </w:r>
            <w:r w:rsidR="00A51635" w:rsidRPr="00BC2AF9">
              <w:rPr>
                <w:rFonts w:cstheme="minorHAnsi"/>
                <w:b/>
                <w:color w:val="000000" w:themeColor="text1"/>
                <w:sz w:val="22"/>
                <w:szCs w:val="22"/>
              </w:rPr>
              <w:t>Chandler, R.</w:t>
            </w:r>
            <w:r w:rsidR="00A51635" w:rsidRPr="00BC2AF9">
              <w:rPr>
                <w:rFonts w:cstheme="minorHAnsi"/>
                <w:color w:val="000000" w:themeColor="text1"/>
                <w:sz w:val="22"/>
                <w:szCs w:val="22"/>
              </w:rPr>
              <w:t xml:space="preserve">, Alexander, I., Kostas-Polston, E., Orsega, S., Fugate-Woods, N., (2018). </w:t>
            </w:r>
            <w:r w:rsidR="00A51635" w:rsidRPr="00BC2AF9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Recommendations for Managing Sexually Transmitted Diseases:  Beyond the 2015 Guidelines. </w:t>
            </w:r>
            <w:r w:rsidR="00A51635" w:rsidRPr="00E17BC9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>The Nurse Practitioner.</w:t>
            </w:r>
            <w:r w:rsidR="00A51635" w:rsidRPr="00BC2AF9">
              <w:rPr>
                <w:rFonts w:cstheme="minorHAnsi"/>
                <w:color w:val="000000" w:themeColor="text1"/>
                <w:sz w:val="22"/>
                <w:szCs w:val="22"/>
              </w:rPr>
              <w:t xml:space="preserve"> 43 (8), 28-34, doi: </w:t>
            </w:r>
            <w:r w:rsidR="00A51635" w:rsidRPr="00BC2AF9">
              <w:rPr>
                <w:rFonts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10.1097/01.NPR.0000541464.23795.5b*</w:t>
            </w:r>
          </w:p>
          <w:p w14:paraId="0780E6D5" w14:textId="77777777" w:rsidR="00A51635" w:rsidRDefault="00A51635" w:rsidP="00B9786F">
            <w:pPr>
              <w:widowControl w:val="0"/>
              <w:shd w:val="clear" w:color="auto" w:fill="FFFFFF" w:themeFill="background1"/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77243D30" w14:textId="77777777" w:rsidR="00A51635" w:rsidRDefault="001361B6" w:rsidP="00B9786F">
            <w:pPr>
              <w:widowControl w:val="0"/>
              <w:shd w:val="clear" w:color="auto" w:fill="FFFFFF" w:themeFill="background1"/>
              <w:spacing w:before="0" w:after="0" w:line="240" w:lineRule="auto"/>
              <w:contextualSpacing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1</w:t>
            </w:r>
            <w:r w:rsidR="00C10970">
              <w:rPr>
                <w:rFonts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5</w:t>
            </w:r>
            <w:r w:rsidR="004939FE">
              <w:rPr>
                <w:rFonts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</w:t>
            </w:r>
            <w:r w:rsidR="00A51635" w:rsidRPr="003F0D80">
              <w:rPr>
                <w:rFonts w:cstheme="minorHAnsi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>Chandler, R.,</w:t>
            </w:r>
            <w:r w:rsidR="00A51635">
              <w:rPr>
                <w:rFonts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Ross, H., Lescano, C., Ozoya, O., &amp; Flanigan, Timothy (2017).  </w:t>
            </w:r>
            <w:r w:rsidR="00A51635" w:rsidRPr="00BC2AF9">
              <w:rPr>
                <w:rFonts w:cstheme="minorHAnsi"/>
                <w:i/>
                <w:sz w:val="22"/>
                <w:szCs w:val="22"/>
              </w:rPr>
              <w:t>Exploring Black College</w:t>
            </w:r>
          </w:p>
          <w:p w14:paraId="444C430A" w14:textId="77777777" w:rsidR="00A51635" w:rsidRDefault="00A51635" w:rsidP="00B9786F">
            <w:pPr>
              <w:widowControl w:val="0"/>
              <w:shd w:val="clear" w:color="auto" w:fill="FFFFFF" w:themeFill="background1"/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i/>
                <w:sz w:val="22"/>
                <w:szCs w:val="22"/>
              </w:rPr>
              <w:t>Females’ perceptions regarding HIV prevention message content</w:t>
            </w:r>
            <w:r w:rsidRPr="00BC2AF9">
              <w:rPr>
                <w:rFonts w:cstheme="minorHAnsi"/>
                <w:sz w:val="22"/>
                <w:szCs w:val="22"/>
              </w:rPr>
              <w:t xml:space="preserve">. </w:t>
            </w:r>
            <w:r w:rsidRPr="00BC2AF9">
              <w:rPr>
                <w:rFonts w:cstheme="minorHAnsi"/>
                <w:sz w:val="22"/>
                <w:szCs w:val="22"/>
                <w:u w:val="single"/>
              </w:rPr>
              <w:t>Journal of Health Communication,</w:t>
            </w:r>
            <w:r w:rsidRPr="00BC2AF9">
              <w:rPr>
                <w:rFonts w:cstheme="minorHAnsi"/>
                <w:sz w:val="22"/>
                <w:szCs w:val="22"/>
              </w:rPr>
              <w:t xml:space="preserve"> 22</w:t>
            </w:r>
          </w:p>
          <w:p w14:paraId="3CB49FFD" w14:textId="77777777" w:rsidR="00A51635" w:rsidRDefault="00A51635" w:rsidP="00B9786F">
            <w:pPr>
              <w:widowControl w:val="0"/>
              <w:shd w:val="clear" w:color="auto" w:fill="FFFFFF" w:themeFill="background1"/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(2), 102-110, doi: 10.1080/10810730.2016.</w:t>
            </w:r>
            <w:proofErr w:type="gramStart"/>
            <w:r w:rsidRPr="00BC2AF9">
              <w:rPr>
                <w:rFonts w:cstheme="minorHAnsi"/>
                <w:sz w:val="22"/>
                <w:szCs w:val="22"/>
              </w:rPr>
              <w:t>1252817.*</w:t>
            </w:r>
            <w:proofErr w:type="gramEnd"/>
          </w:p>
          <w:p w14:paraId="786A8014" w14:textId="77777777" w:rsidR="00B9786F" w:rsidRPr="00A51635" w:rsidRDefault="00B9786F" w:rsidP="00B9786F">
            <w:pPr>
              <w:widowControl w:val="0"/>
              <w:shd w:val="clear" w:color="auto" w:fill="FFFFFF" w:themeFill="background1"/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51635" w:rsidRPr="00BC2AF9" w14:paraId="4CC5D8D2" w14:textId="77777777" w:rsidTr="00C052A0">
        <w:trPr>
          <w:cantSplit/>
          <w:trHeight w:val="2970"/>
        </w:trPr>
        <w:tc>
          <w:tcPr>
            <w:tcW w:w="9450" w:type="dxa"/>
            <w:shd w:val="clear" w:color="auto" w:fill="FFFFFF" w:themeFill="background1"/>
          </w:tcPr>
          <w:p w14:paraId="79B9496D" w14:textId="77777777" w:rsidR="00A51635" w:rsidRDefault="001361B6" w:rsidP="00B9786F">
            <w:pPr>
              <w:widowControl w:val="0"/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1</w:t>
            </w:r>
            <w:r w:rsidR="00C10970">
              <w:rPr>
                <w:rFonts w:cstheme="minorHAnsi"/>
                <w:sz w:val="22"/>
                <w:szCs w:val="22"/>
              </w:rPr>
              <w:t>6</w:t>
            </w:r>
            <w:r w:rsidR="004939FE">
              <w:rPr>
                <w:rFonts w:cstheme="minorHAnsi"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b/>
                <w:sz w:val="22"/>
                <w:szCs w:val="22"/>
              </w:rPr>
              <w:t>Chandler, R.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Anstey, E., Ross, H., &amp; Morrison-Beedy, D. (2016). </w:t>
            </w:r>
            <w:r w:rsidR="00A51635" w:rsidRPr="00BC2AF9">
              <w:rPr>
                <w:rFonts w:cstheme="minorHAnsi"/>
                <w:i/>
                <w:sz w:val="22"/>
                <w:szCs w:val="22"/>
              </w:rPr>
              <w:t>Perceptions of Black College Women on Barriers to HIV-Risk Reduction and Their HIV Prevention Intervention Needs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sz w:val="22"/>
                <w:szCs w:val="22"/>
                <w:u w:val="single"/>
              </w:rPr>
              <w:t>Journal of the Association of Nurses in AIDS Care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, 27(4), 392-402. </w:t>
            </w:r>
            <w:proofErr w:type="gramStart"/>
            <w:r w:rsidR="00A51635" w:rsidRPr="00BC2AF9">
              <w:rPr>
                <w:rFonts w:cstheme="minorHAnsi"/>
                <w:sz w:val="22"/>
                <w:szCs w:val="22"/>
              </w:rPr>
              <w:t>doi:10.1016/j.jana</w:t>
            </w:r>
            <w:proofErr w:type="gramEnd"/>
            <w:r w:rsidR="00A51635" w:rsidRPr="00BC2AF9">
              <w:rPr>
                <w:rFonts w:cstheme="minorHAnsi"/>
                <w:sz w:val="22"/>
                <w:szCs w:val="22"/>
              </w:rPr>
              <w:t>.2016.01.004*</w:t>
            </w:r>
          </w:p>
          <w:p w14:paraId="5442DB2C" w14:textId="77777777" w:rsidR="00B804B8" w:rsidRPr="00BC2AF9" w:rsidRDefault="00B804B8" w:rsidP="00B9786F">
            <w:pPr>
              <w:widowControl w:val="0"/>
              <w:spacing w:before="0" w:after="0" w:line="240" w:lineRule="auto"/>
              <w:contextualSpacing/>
              <w:rPr>
                <w:rFonts w:cstheme="minorHAnsi"/>
                <w:i/>
                <w:sz w:val="22"/>
                <w:szCs w:val="22"/>
              </w:rPr>
            </w:pPr>
          </w:p>
          <w:p w14:paraId="23DF1B80" w14:textId="77777777" w:rsidR="00A51635" w:rsidRDefault="001361B6" w:rsidP="00B9786F">
            <w:pPr>
              <w:widowControl w:val="0"/>
              <w:spacing w:before="0" w:after="0" w:line="240" w:lineRule="auto"/>
              <w:contextualSpacing/>
              <w:rPr>
                <w:rFonts w:cstheme="minorHAnsi"/>
                <w:bCs/>
                <w:color w:val="3333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C10970">
              <w:rPr>
                <w:rFonts w:cstheme="minorHAnsi"/>
                <w:sz w:val="22"/>
                <w:szCs w:val="22"/>
              </w:rPr>
              <w:t>7</w:t>
            </w:r>
            <w:r w:rsidR="004939FE">
              <w:rPr>
                <w:rFonts w:cstheme="minorHAnsi"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Young, B., Desmarais, S., Baldwin, J., </w:t>
            </w:r>
            <w:r w:rsidR="00A51635" w:rsidRPr="00BC2AF9">
              <w:rPr>
                <w:rFonts w:cstheme="minorHAnsi"/>
                <w:b/>
                <w:sz w:val="22"/>
                <w:szCs w:val="22"/>
              </w:rPr>
              <w:t>Chandler, R.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, (2016). </w:t>
            </w:r>
            <w:r w:rsidR="00A51635" w:rsidRPr="00BC2AF9">
              <w:rPr>
                <w:rFonts w:cstheme="minorHAnsi"/>
                <w:bCs/>
                <w:i/>
                <w:color w:val="000000"/>
                <w:sz w:val="22"/>
                <w:szCs w:val="22"/>
              </w:rPr>
              <w:t>Rape Myth Acceptance, Attitudes Toward Women, and Sexual Coercion among Undergraduate Male Athletes and Nonathletes</w:t>
            </w:r>
            <w:r w:rsidR="00A51635" w:rsidRPr="00BC2AF9">
              <w:rPr>
                <w:rFonts w:cstheme="minorHAnsi"/>
                <w:bCs/>
                <w:color w:val="000000"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bCs/>
                <w:color w:val="000000"/>
                <w:sz w:val="22"/>
                <w:szCs w:val="22"/>
                <w:u w:val="single"/>
              </w:rPr>
              <w:t>Violence Against Women</w:t>
            </w:r>
            <w:r w:rsidR="00A51635" w:rsidRPr="00BC2AF9">
              <w:rPr>
                <w:rFonts w:cstheme="minorHAnsi"/>
                <w:bCs/>
                <w:color w:val="000000"/>
                <w:sz w:val="22"/>
                <w:szCs w:val="22"/>
              </w:rPr>
              <w:t xml:space="preserve">, 23(7), 795-812, doi: </w:t>
            </w:r>
            <w:r w:rsidR="00A51635" w:rsidRPr="00BC2AF9">
              <w:rPr>
                <w:rFonts w:cstheme="minorHAnsi"/>
                <w:bCs/>
                <w:color w:val="333300"/>
                <w:sz w:val="22"/>
                <w:szCs w:val="22"/>
                <w:shd w:val="clear" w:color="auto" w:fill="FFFFFF"/>
              </w:rPr>
              <w:t>10.1177/1077801216651339**</w:t>
            </w:r>
          </w:p>
          <w:p w14:paraId="412EC249" w14:textId="77777777" w:rsidR="00B9786F" w:rsidRPr="00BC2AF9" w:rsidRDefault="00B9786F" w:rsidP="00B9786F">
            <w:pPr>
              <w:widowControl w:val="0"/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39E03A9E" w14:textId="77777777" w:rsidR="00A51635" w:rsidRPr="00BC2AF9" w:rsidRDefault="001361B6" w:rsidP="00B9786F">
            <w:pPr>
              <w:widowControl w:val="0"/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1</w:t>
            </w:r>
            <w:r w:rsidR="00C10970">
              <w:rPr>
                <w:rFonts w:eastAsia="Calibri" w:cstheme="minorHAnsi"/>
                <w:sz w:val="22"/>
                <w:szCs w:val="22"/>
              </w:rPr>
              <w:t>8</w:t>
            </w:r>
            <w:r w:rsidR="004939FE">
              <w:rPr>
                <w:rFonts w:eastAsia="Calibri" w:cstheme="minorHAnsi"/>
                <w:sz w:val="22"/>
                <w:szCs w:val="22"/>
              </w:rPr>
              <w:t xml:space="preserve">. </w:t>
            </w:r>
            <w:r w:rsidR="00A51635" w:rsidRPr="00BC2AF9">
              <w:rPr>
                <w:rFonts w:eastAsia="Calibri" w:cstheme="minorHAnsi"/>
                <w:b/>
                <w:sz w:val="22"/>
                <w:szCs w:val="22"/>
              </w:rPr>
              <w:t>Chandler, R.,</w:t>
            </w:r>
            <w:r w:rsidR="00A51635" w:rsidRPr="00BC2AF9">
              <w:rPr>
                <w:rFonts w:eastAsia="Calibri" w:cstheme="minorHAnsi"/>
                <w:sz w:val="22"/>
                <w:szCs w:val="22"/>
              </w:rPr>
              <w:t xml:space="preserve"> Anstey, E. &amp; Ross, H. (2015). </w:t>
            </w:r>
            <w:r w:rsidR="00A51635" w:rsidRPr="00BC2AF9">
              <w:rPr>
                <w:rFonts w:eastAsia="Calibri" w:cstheme="minorHAnsi"/>
                <w:i/>
                <w:sz w:val="22"/>
                <w:szCs w:val="22"/>
              </w:rPr>
              <w:t>Listening to Voices and Visualizing Data in Qualitative Research:  Hypermodal Dissemination Possibilities</w:t>
            </w:r>
            <w:r w:rsidR="00A51635" w:rsidRPr="00BC2AF9">
              <w:rPr>
                <w:rFonts w:eastAsia="Calibri" w:cstheme="minorHAnsi"/>
                <w:sz w:val="22"/>
                <w:szCs w:val="22"/>
              </w:rPr>
              <w:t xml:space="preserve">. </w:t>
            </w:r>
            <w:r w:rsidR="00A51635" w:rsidRPr="00BC2AF9">
              <w:rPr>
                <w:rFonts w:eastAsia="Calibri" w:cstheme="minorHAnsi"/>
                <w:sz w:val="22"/>
                <w:szCs w:val="22"/>
                <w:u w:val="single"/>
              </w:rPr>
              <w:t xml:space="preserve">Sage Open. </w:t>
            </w:r>
            <w:r w:rsidR="00A51635" w:rsidRPr="00BC2AF9">
              <w:rPr>
                <w:rFonts w:eastAsia="Calibri" w:cstheme="minorHAnsi"/>
                <w:sz w:val="22"/>
                <w:szCs w:val="22"/>
              </w:rPr>
              <w:t xml:space="preserve"> doi: 10.1177/21558244015592166*</w:t>
            </w:r>
          </w:p>
          <w:p w14:paraId="6A359FE7" w14:textId="77777777" w:rsidR="006516BD" w:rsidRDefault="006516BD" w:rsidP="00B9786F">
            <w:pPr>
              <w:widowControl w:val="0"/>
              <w:spacing w:before="0" w:after="0" w:line="240" w:lineRule="auto"/>
              <w:contextualSpacing/>
              <w:rPr>
                <w:rFonts w:cstheme="minorHAnsi"/>
                <w:iCs/>
                <w:snapToGrid w:val="0"/>
                <w:sz w:val="22"/>
                <w:szCs w:val="22"/>
              </w:rPr>
            </w:pPr>
          </w:p>
          <w:p w14:paraId="26445F53" w14:textId="77777777" w:rsidR="00A51635" w:rsidRDefault="00C10970" w:rsidP="00B9786F">
            <w:pPr>
              <w:widowControl w:val="0"/>
              <w:spacing w:before="0" w:after="0" w:line="240" w:lineRule="auto"/>
              <w:contextualSpacing/>
              <w:rPr>
                <w:rFonts w:cstheme="minorHAnsi"/>
                <w:snapToGrid w:val="0"/>
                <w:sz w:val="22"/>
                <w:szCs w:val="22"/>
              </w:rPr>
            </w:pPr>
            <w:r>
              <w:rPr>
                <w:rFonts w:cstheme="minorHAnsi"/>
                <w:iCs/>
                <w:snapToGrid w:val="0"/>
                <w:sz w:val="22"/>
                <w:szCs w:val="22"/>
              </w:rPr>
              <w:t>19</w:t>
            </w:r>
            <w:r w:rsidR="004939FE">
              <w:rPr>
                <w:rFonts w:cstheme="minorHAnsi"/>
                <w:iCs/>
                <w:snapToGrid w:val="0"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b/>
                <w:iCs/>
                <w:snapToGrid w:val="0"/>
                <w:sz w:val="22"/>
                <w:szCs w:val="22"/>
              </w:rPr>
              <w:t>Chandler, R.</w:t>
            </w:r>
            <w:r w:rsidR="00A51635" w:rsidRPr="00BC2AF9">
              <w:rPr>
                <w:rFonts w:cstheme="minorHAnsi"/>
                <w:iCs/>
                <w:snapToGrid w:val="0"/>
                <w:sz w:val="22"/>
                <w:szCs w:val="22"/>
              </w:rPr>
              <w:t xml:space="preserve">, Ross, H., Kolar, S., Kip, K., &amp; Simmons, D. (2015). </w:t>
            </w:r>
            <w:r w:rsidR="00A51635" w:rsidRPr="00BC2AF9">
              <w:rPr>
                <w:rFonts w:cstheme="minorHAnsi"/>
                <w:i/>
                <w:snapToGrid w:val="0"/>
                <w:sz w:val="22"/>
                <w:szCs w:val="22"/>
              </w:rPr>
              <w:t>African American College Students’ Sexual Arousal and Sexual Desire after being exposed to Sexually Explicit Music Videos</w:t>
            </w:r>
            <w:r w:rsidR="00A51635" w:rsidRPr="00BC2AF9">
              <w:rPr>
                <w:rFonts w:cstheme="minorHAnsi"/>
                <w:snapToGrid w:val="0"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snapToGrid w:val="0"/>
                <w:sz w:val="22"/>
                <w:szCs w:val="22"/>
                <w:u w:val="single"/>
              </w:rPr>
              <w:t xml:space="preserve">Journal of Black Studies, </w:t>
            </w:r>
            <w:r w:rsidR="00A51635" w:rsidRPr="00BC2AF9">
              <w:rPr>
                <w:rFonts w:cstheme="minorHAnsi"/>
                <w:snapToGrid w:val="0"/>
                <w:sz w:val="22"/>
                <w:szCs w:val="22"/>
              </w:rPr>
              <w:t>46 (6), 564-586, doi: 10.1177/0021934715588002*</w:t>
            </w:r>
          </w:p>
          <w:p w14:paraId="2809B70A" w14:textId="77777777" w:rsidR="00B9786F" w:rsidRPr="00BC2AF9" w:rsidRDefault="00B9786F" w:rsidP="00B9786F">
            <w:pPr>
              <w:widowControl w:val="0"/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17BFC3D7" w14:textId="77777777" w:rsidR="00A51635" w:rsidRDefault="00C10970" w:rsidP="00B9786F">
            <w:pPr>
              <w:widowControl w:val="0"/>
              <w:spacing w:before="0" w:after="0" w:line="240" w:lineRule="auto"/>
              <w:contextualSpacing/>
              <w:rPr>
                <w:rStyle w:val="Hyperlink"/>
                <w:rFonts w:eastAsia="Arial Unicode MS" w:cstheme="minorHAnsi"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sz w:val="22"/>
                <w:szCs w:val="22"/>
              </w:rPr>
              <w:t>20</w:t>
            </w:r>
            <w:r w:rsidR="006516BD">
              <w:rPr>
                <w:rFonts w:cstheme="minorHAnsi"/>
                <w:sz w:val="22"/>
                <w:szCs w:val="22"/>
              </w:rPr>
              <w:t>.</w:t>
            </w:r>
            <w:r w:rsidR="004939FE">
              <w:rPr>
                <w:rFonts w:cstheme="minorHAnsi"/>
                <w:sz w:val="22"/>
                <w:szCs w:val="22"/>
              </w:rPr>
              <w:t xml:space="preserve"> 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Chapman-Lambert, C., </w:t>
            </w:r>
            <w:r w:rsidR="00A51635" w:rsidRPr="00BC2AF9">
              <w:rPr>
                <w:rFonts w:cstheme="minorHAnsi"/>
                <w:b/>
                <w:sz w:val="22"/>
                <w:szCs w:val="22"/>
              </w:rPr>
              <w:t>Chandler, R.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, McMillan, S., Kromrey, J., Johnson-Mallard, V., and Kurtyka, D. (2015).  </w:t>
            </w:r>
            <w:r w:rsidR="00A51635" w:rsidRPr="00BC2AF9">
              <w:rPr>
                <w:rFonts w:cstheme="minorHAnsi"/>
                <w:i/>
                <w:color w:val="000000"/>
                <w:sz w:val="22"/>
                <w:szCs w:val="22"/>
              </w:rPr>
              <w:t>Pap Test Adherence, Cervical Cancer Perceptions, and HPV knowledge Among HIV-Infected Women in a Community Health Setting</w:t>
            </w:r>
            <w:r w:rsidR="00A51635" w:rsidRPr="00BC2AF9">
              <w:rPr>
                <w:rFonts w:cstheme="minorHAnsi"/>
                <w:i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sz w:val="22"/>
                <w:szCs w:val="22"/>
                <w:u w:val="single"/>
              </w:rPr>
              <w:t>Journal of the Association of Nurses in AIDS Care,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26(3):271-80 </w:t>
            </w:r>
            <w:r w:rsidR="00A51635" w:rsidRPr="00BC2AF9">
              <w:rPr>
                <w:rFonts w:cstheme="minorHAnsi"/>
                <w:color w:val="000000"/>
                <w:sz w:val="22"/>
                <w:szCs w:val="22"/>
              </w:rPr>
              <w:t>doi</w:t>
            </w:r>
            <w:r w:rsidR="00A51635" w:rsidRPr="00BC2AF9">
              <w:rPr>
                <w:rFonts w:cstheme="minorHAnsi"/>
                <w:i/>
                <w:color w:val="000000"/>
                <w:sz w:val="22"/>
                <w:szCs w:val="22"/>
              </w:rPr>
              <w:t>: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</w:t>
            </w:r>
            <w:hyperlink r:id="rId15" w:tgtFrame="doilink" w:history="1">
              <w:r w:rsidR="00A51635" w:rsidRPr="00BC2AF9">
                <w:rPr>
                  <w:rStyle w:val="Hyperlink"/>
                  <w:rFonts w:eastAsia="Arial Unicode MS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10.1016/j.jana.2014.11.007</w:t>
              </w:r>
            </w:hyperlink>
            <w:r w:rsidR="00A51635" w:rsidRPr="00BC2AF9">
              <w:rPr>
                <w:rStyle w:val="Hyperlink"/>
                <w:rFonts w:eastAsia="Arial Unicode MS" w:cstheme="minorHAnsi"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</w:rPr>
              <w:t>*</w:t>
            </w:r>
          </w:p>
          <w:p w14:paraId="32C8D457" w14:textId="77777777" w:rsidR="00B9786F" w:rsidRPr="00BC2AF9" w:rsidRDefault="00B9786F" w:rsidP="00B9786F">
            <w:pPr>
              <w:widowControl w:val="0"/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5D86E126" w14:textId="77777777" w:rsidR="00A51635" w:rsidRDefault="001361B6" w:rsidP="00B9786F">
            <w:pPr>
              <w:spacing w:before="0" w:after="0" w:line="24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C10970">
              <w:rPr>
                <w:rFonts w:cstheme="minorHAnsi"/>
                <w:sz w:val="22"/>
                <w:szCs w:val="22"/>
              </w:rPr>
              <w:t>1</w:t>
            </w:r>
            <w:r w:rsidR="004939FE">
              <w:rPr>
                <w:rFonts w:cstheme="minorHAnsi"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sz w:val="22"/>
                <w:szCs w:val="22"/>
              </w:rPr>
              <w:t>Daley, E., Dodd, V., DeBate, R., Vamos, C.A., Wheldon, C., Kline, N., Smith, S.,</w:t>
            </w:r>
            <w:r w:rsidR="00A51635" w:rsidRPr="00BC2AF9">
              <w:rPr>
                <w:rFonts w:cstheme="minorHAnsi"/>
                <w:b/>
                <w:sz w:val="22"/>
                <w:szCs w:val="22"/>
              </w:rPr>
              <w:t xml:space="preserve"> Chandler, R.,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Dyer, K., Helmy, H., &amp; Driscoll, A (2014). </w:t>
            </w:r>
            <w:r w:rsidR="00A51635" w:rsidRPr="00BC2AF9">
              <w:rPr>
                <w:rFonts w:cstheme="minorHAnsi"/>
                <w:i/>
                <w:sz w:val="22"/>
                <w:szCs w:val="22"/>
              </w:rPr>
              <w:t>Prevention of HPV-related Oral Cancer: Assessing Dentists'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sz w:val="22"/>
                <w:szCs w:val="22"/>
                <w:u w:val="single"/>
              </w:rPr>
              <w:t xml:space="preserve">Public </w:t>
            </w:r>
            <w:proofErr w:type="gramStart"/>
            <w:r w:rsidR="00A51635" w:rsidRPr="00BC2AF9">
              <w:rPr>
                <w:rFonts w:cstheme="minorHAnsi"/>
                <w:sz w:val="22"/>
                <w:szCs w:val="22"/>
                <w:u w:val="single"/>
              </w:rPr>
              <w:t>Health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,</w:t>
            </w:r>
            <w:proofErr w:type="gramEnd"/>
            <w:r w:rsidR="00A51635" w:rsidRPr="00BC2AF9">
              <w:rPr>
                <w:rFonts w:cstheme="minorHAnsi"/>
                <w:sz w:val="22"/>
                <w:szCs w:val="22"/>
              </w:rPr>
              <w:t xml:space="preserve"> 128(3): 231-8, doi: </w:t>
            </w:r>
            <w:r w:rsidR="00A51635" w:rsidRPr="00BC2AF9">
              <w:rPr>
                <w:rFonts w:cstheme="minorHAnsi"/>
                <w:color w:val="333333"/>
                <w:sz w:val="22"/>
                <w:szCs w:val="22"/>
                <w:u w:val="single"/>
                <w:shd w:val="clear" w:color="auto" w:fill="FFFFFF"/>
              </w:rPr>
              <w:t>10.1016/j.puhe.2013.12.002</w:t>
            </w:r>
            <w:r w:rsidR="00A51635" w:rsidRPr="00BC2AF9">
              <w:rPr>
                <w:rFonts w:cstheme="minorHAnsi"/>
                <w:sz w:val="22"/>
                <w:szCs w:val="22"/>
              </w:rPr>
              <w:t>*</w:t>
            </w:r>
            <w:r w:rsidR="00A51635" w:rsidRPr="00BC2AF9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A785CF4" w14:textId="77777777" w:rsidR="00B9786F" w:rsidRPr="00BC2AF9" w:rsidRDefault="00B9786F" w:rsidP="00B9786F">
            <w:pPr>
              <w:spacing w:before="0" w:after="0" w:line="24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692B092" w14:textId="77777777" w:rsidR="00A51635" w:rsidRDefault="001361B6" w:rsidP="00B9786F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  <w:r w:rsidR="00C10970">
              <w:rPr>
                <w:rFonts w:cstheme="minorHAnsi"/>
                <w:bCs/>
                <w:sz w:val="22"/>
                <w:szCs w:val="22"/>
              </w:rPr>
              <w:t>2</w:t>
            </w:r>
            <w:r w:rsidR="004939FE">
              <w:rPr>
                <w:rFonts w:cstheme="minorHAnsi"/>
                <w:bCs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b/>
                <w:bCs/>
                <w:sz w:val="22"/>
                <w:szCs w:val="22"/>
              </w:rPr>
              <w:t>Chandler, R.,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Johnson-Mallard, V., Kip, K., &amp; Evans, M., (Oct.-</w:t>
            </w:r>
            <w:proofErr w:type="gramStart"/>
            <w:r w:rsidR="00A51635" w:rsidRPr="00BC2AF9">
              <w:rPr>
                <w:rFonts w:cstheme="minorHAnsi"/>
                <w:sz w:val="22"/>
                <w:szCs w:val="22"/>
              </w:rPr>
              <w:t>Dec.,</w:t>
            </w:r>
            <w:proofErr w:type="gramEnd"/>
            <w:r w:rsidR="00A51635" w:rsidRPr="00BC2AF9">
              <w:rPr>
                <w:rFonts w:cstheme="minorHAnsi"/>
                <w:sz w:val="22"/>
                <w:szCs w:val="22"/>
              </w:rPr>
              <w:t xml:space="preserve"> 2013). Media preferences that facilitate interpersonal communication regarding sexual health: Racial differences among College-aged females</w:t>
            </w:r>
            <w:r w:rsidR="00A51635" w:rsidRPr="00BC2AF9">
              <w:rPr>
                <w:rFonts w:cstheme="minorHAnsi"/>
                <w:iCs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sz w:val="22"/>
                <w:szCs w:val="22"/>
                <w:u w:val="single"/>
              </w:rPr>
              <w:t xml:space="preserve">Sage </w:t>
            </w:r>
            <w:proofErr w:type="gramStart"/>
            <w:r w:rsidR="00A51635" w:rsidRPr="00BC2AF9">
              <w:rPr>
                <w:rFonts w:cstheme="minorHAnsi"/>
                <w:sz w:val="22"/>
                <w:szCs w:val="22"/>
                <w:u w:val="single"/>
              </w:rPr>
              <w:t>Open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,</w:t>
            </w:r>
            <w:proofErr w:type="gramEnd"/>
            <w:r w:rsidR="00A51635" w:rsidRPr="00BC2AF9">
              <w:rPr>
                <w:rFonts w:cstheme="minorHAnsi"/>
                <w:sz w:val="22"/>
                <w:szCs w:val="22"/>
              </w:rPr>
              <w:t xml:space="preserve"> 3(4) doi: 10.1177/2158244013508958:10.1016/j.puhe.2013.12.002*</w:t>
            </w:r>
          </w:p>
          <w:p w14:paraId="148C7FCC" w14:textId="77777777" w:rsidR="00B9786F" w:rsidRPr="00BC2AF9" w:rsidRDefault="00B9786F" w:rsidP="00B9786F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6D0F75C5" w14:textId="77777777" w:rsidR="00A51635" w:rsidRPr="00BC2AF9" w:rsidRDefault="001361B6" w:rsidP="00B9786F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</w:t>
            </w:r>
            <w:r w:rsidR="00C10970">
              <w:rPr>
                <w:rFonts w:cstheme="minorHAnsi"/>
                <w:bCs/>
                <w:sz w:val="22"/>
                <w:szCs w:val="22"/>
              </w:rPr>
              <w:t>3</w:t>
            </w:r>
            <w:r w:rsidR="004939FE">
              <w:rPr>
                <w:rFonts w:cstheme="minorHAnsi"/>
                <w:bCs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b/>
                <w:bCs/>
                <w:sz w:val="22"/>
                <w:szCs w:val="22"/>
              </w:rPr>
              <w:t>Chandler, R.,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Anstey, E., Munro, C., &amp; Morrison-Beedy, (October 28, 2013). </w:t>
            </w:r>
            <w:r w:rsidR="00A51635" w:rsidRPr="00BC2AF9">
              <w:rPr>
                <w:rFonts w:cstheme="minorHAnsi"/>
                <w:i/>
                <w:iCs/>
                <w:sz w:val="22"/>
                <w:szCs w:val="22"/>
              </w:rPr>
              <w:t xml:space="preserve">Experiencing Audio Recorded Research (EARR): Giving Voice to Qualitative Poster Presentations. </w:t>
            </w:r>
            <w:r w:rsidR="00A51635" w:rsidRPr="00BC2AF9">
              <w:rPr>
                <w:rFonts w:cstheme="minorHAnsi"/>
                <w:i/>
                <w:iCs/>
                <w:sz w:val="22"/>
                <w:szCs w:val="22"/>
                <w:u w:val="single"/>
              </w:rPr>
              <w:t xml:space="preserve">The </w:t>
            </w:r>
            <w:r w:rsidR="00A51635" w:rsidRPr="00BC2AF9">
              <w:rPr>
                <w:rFonts w:cstheme="minorHAnsi"/>
                <w:sz w:val="22"/>
                <w:szCs w:val="22"/>
                <w:u w:val="single"/>
              </w:rPr>
              <w:t>Qualitative Report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, Volume 18, Week 43* </w:t>
            </w:r>
          </w:p>
          <w:p w14:paraId="0525FD68" w14:textId="77777777" w:rsidR="00A51635" w:rsidRPr="00BC2AF9" w:rsidRDefault="00A51635" w:rsidP="00B9786F">
            <w:pPr>
              <w:shd w:val="clear" w:color="auto" w:fill="FFFFFF"/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1D77358E" w14:textId="77777777" w:rsidR="00A51635" w:rsidRPr="00BC2AF9" w:rsidRDefault="001361B6" w:rsidP="00B9786F">
            <w:pPr>
              <w:shd w:val="clear" w:color="auto" w:fill="FFFFFF"/>
              <w:spacing w:before="0" w:after="0" w:line="240" w:lineRule="auto"/>
              <w:contextualSpacing/>
              <w:rPr>
                <w:rFonts w:eastAsia="Times New Roman" w:cstheme="minorHAnsi"/>
                <w:color w:val="333333"/>
                <w:sz w:val="22"/>
                <w:szCs w:val="22"/>
                <w:lang w:bidi="ar-SA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C10970">
              <w:rPr>
                <w:rFonts w:cstheme="minorHAnsi"/>
                <w:sz w:val="22"/>
                <w:szCs w:val="22"/>
              </w:rPr>
              <w:t>4</w:t>
            </w:r>
            <w:r w:rsidR="004939FE">
              <w:rPr>
                <w:rFonts w:cstheme="minorHAnsi"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Rossiter, A., &amp; </w:t>
            </w:r>
            <w:r w:rsidR="00A51635" w:rsidRPr="00BC2AF9">
              <w:rPr>
                <w:rFonts w:cstheme="minorHAnsi"/>
                <w:b/>
                <w:bCs/>
                <w:sz w:val="22"/>
                <w:szCs w:val="22"/>
              </w:rPr>
              <w:t>Chandler, R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. (2013). </w:t>
            </w:r>
            <w:r w:rsidR="00A51635" w:rsidRPr="00BC2AF9">
              <w:rPr>
                <w:rFonts w:cstheme="minorHAnsi"/>
                <w:i/>
                <w:sz w:val="22"/>
                <w:szCs w:val="22"/>
              </w:rPr>
              <w:t>Women Veterans and Divorce: What are the Contributing Factors?</w:t>
            </w:r>
            <w:r w:rsidR="00A51635" w:rsidRPr="00BC2AF9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A51635" w:rsidRPr="00BC2AF9">
              <w:rPr>
                <w:rFonts w:cstheme="minorHAnsi"/>
                <w:sz w:val="22"/>
                <w:szCs w:val="22"/>
                <w:u w:val="single"/>
              </w:rPr>
              <w:t>Nurse Leader</w:t>
            </w:r>
            <w:r w:rsidR="00A51635" w:rsidRPr="00BC2AF9">
              <w:rPr>
                <w:rFonts w:cstheme="minorHAnsi"/>
                <w:sz w:val="22"/>
                <w:szCs w:val="22"/>
              </w:rPr>
              <w:t>, 11(5): 51-53 doi:</w:t>
            </w:r>
            <w:r w:rsidR="00A51635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 https://doi.org/10.1016/j.mnl.2013.05.017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*</w:t>
            </w:r>
          </w:p>
          <w:p w14:paraId="014E59F6" w14:textId="77777777" w:rsidR="00A51635" w:rsidRPr="00BC2AF9" w:rsidRDefault="00A51635" w:rsidP="00B9786F">
            <w:pPr>
              <w:shd w:val="clear" w:color="auto" w:fill="FFFFFF"/>
              <w:spacing w:before="0" w:after="0" w:line="240" w:lineRule="auto"/>
              <w:contextualSpacing/>
              <w:rPr>
                <w:rFonts w:cstheme="minorHAnsi"/>
                <w:b/>
                <w:sz w:val="22"/>
                <w:szCs w:val="22"/>
              </w:rPr>
            </w:pPr>
          </w:p>
          <w:p w14:paraId="35DDEFE2" w14:textId="77777777" w:rsidR="00A51635" w:rsidRDefault="001361B6" w:rsidP="00B9786F">
            <w:pPr>
              <w:shd w:val="clear" w:color="auto" w:fill="FFFFFF"/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C10970">
              <w:rPr>
                <w:rFonts w:cstheme="minorHAnsi"/>
                <w:sz w:val="22"/>
                <w:szCs w:val="22"/>
              </w:rPr>
              <w:t>5</w:t>
            </w:r>
            <w:r w:rsidR="004939FE">
              <w:rPr>
                <w:rFonts w:cstheme="minorHAnsi"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b/>
                <w:sz w:val="22"/>
                <w:szCs w:val="22"/>
              </w:rPr>
              <w:t>Chandler, R.,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Canty-Mitchell, J., Daley, E., Kip, K., Morrison-Beedy, D., Anstey, E., &amp; Ross, H. (2013). </w:t>
            </w:r>
            <w:r w:rsidR="00A51635" w:rsidRPr="00BC2AF9">
              <w:rPr>
                <w:rFonts w:cstheme="minorHAnsi"/>
                <w:i/>
                <w:sz w:val="22"/>
                <w:szCs w:val="22"/>
              </w:rPr>
              <w:t>College Females’ Preferred HIV Prevention Message Mediums: Mass Media versus Interpersonal Relationships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sz w:val="22"/>
                <w:szCs w:val="22"/>
                <w:u w:val="single"/>
              </w:rPr>
              <w:t>Journal of the Association of Nurses in AIDS Care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24(6): 491-502 doi: </w:t>
            </w:r>
            <w:hyperlink r:id="rId16" w:history="1">
              <w:r w:rsidR="00B9786F" w:rsidRPr="00E43846">
                <w:rPr>
                  <w:rStyle w:val="Hyperlink"/>
                  <w:rFonts w:eastAsia="Times New Roman" w:cstheme="minorHAnsi"/>
                  <w:sz w:val="22"/>
                  <w:szCs w:val="22"/>
                  <w:lang w:bidi="ar-SA"/>
                </w:rPr>
                <w:t>https://doi.org/10.1016/j.jana.2012.09.001*</w:t>
              </w:r>
            </w:hyperlink>
          </w:p>
          <w:p w14:paraId="1E488FD1" w14:textId="77777777" w:rsidR="00B9786F" w:rsidRPr="00BC2AF9" w:rsidRDefault="00B9786F" w:rsidP="00B9786F">
            <w:pPr>
              <w:shd w:val="clear" w:color="auto" w:fill="FFFFFF"/>
              <w:spacing w:before="0" w:after="0" w:line="240" w:lineRule="auto"/>
              <w:contextualSpacing/>
              <w:rPr>
                <w:rFonts w:eastAsia="Times New Roman" w:cstheme="minorHAnsi"/>
                <w:color w:val="333333"/>
                <w:sz w:val="22"/>
                <w:szCs w:val="22"/>
                <w:lang w:bidi="ar-SA"/>
              </w:rPr>
            </w:pPr>
          </w:p>
          <w:p w14:paraId="60C1F447" w14:textId="77777777" w:rsidR="00A778C8" w:rsidRDefault="001361B6" w:rsidP="00B9786F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C10970">
              <w:rPr>
                <w:rFonts w:cstheme="minorHAnsi"/>
                <w:sz w:val="22"/>
                <w:szCs w:val="22"/>
              </w:rPr>
              <w:t>6</w:t>
            </w:r>
            <w:r w:rsidR="004939FE">
              <w:rPr>
                <w:rFonts w:cstheme="minorHAnsi"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Daley, E., Marhefka, S., Buhi, E., Hernandez, N., </w:t>
            </w:r>
            <w:r w:rsidR="00A51635" w:rsidRPr="00BC2AF9">
              <w:rPr>
                <w:rFonts w:cstheme="minorHAnsi"/>
                <w:b/>
                <w:sz w:val="22"/>
                <w:szCs w:val="22"/>
              </w:rPr>
              <w:t>Chandler, R.,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Vamos, C., Kolar, S., Wheldon, C., Papenfuss, M., Giuliano, A. (2011). </w:t>
            </w:r>
            <w:r w:rsidR="00A51635" w:rsidRPr="00BC2AF9">
              <w:rPr>
                <w:rFonts w:cstheme="minorHAnsi"/>
                <w:i/>
                <w:sz w:val="22"/>
                <w:szCs w:val="22"/>
              </w:rPr>
              <w:t>Ethnic and Racial Differences in HPV Knowledge and Vaccine Intentions among Men Receiving HPV Test Results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sz w:val="22"/>
                <w:szCs w:val="22"/>
                <w:u w:val="single"/>
              </w:rPr>
              <w:t>Vaccine</w:t>
            </w:r>
            <w:r w:rsidR="00A51635" w:rsidRPr="00BC2AF9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29(23): 4013-8 doi: </w:t>
            </w:r>
            <w:r w:rsidR="00A51635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>10.1016/j.vaccine.2011.03.060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*</w:t>
            </w:r>
          </w:p>
          <w:p w14:paraId="0BC54035" w14:textId="77777777" w:rsidR="00B9786F" w:rsidRDefault="00B9786F" w:rsidP="00B9786F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293CE0C3" w14:textId="77777777" w:rsidR="00A51635" w:rsidRDefault="001361B6" w:rsidP="00B9786F">
            <w:pPr>
              <w:spacing w:before="0" w:after="0" w:line="240" w:lineRule="auto"/>
              <w:contextualSpacing/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C10970">
              <w:rPr>
                <w:rFonts w:cstheme="minorHAnsi"/>
                <w:sz w:val="22"/>
                <w:szCs w:val="22"/>
              </w:rPr>
              <w:t>7</w:t>
            </w:r>
            <w:r w:rsidR="004939FE">
              <w:rPr>
                <w:rFonts w:cstheme="minorHAnsi"/>
                <w:sz w:val="22"/>
                <w:szCs w:val="22"/>
              </w:rPr>
              <w:t xml:space="preserve">. 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Daley, E., Alio, A., Anstey, E., </w:t>
            </w:r>
            <w:r w:rsidR="00A51635" w:rsidRPr="00BC2AF9">
              <w:rPr>
                <w:rFonts w:cstheme="minorHAnsi"/>
                <w:b/>
                <w:sz w:val="22"/>
                <w:szCs w:val="22"/>
              </w:rPr>
              <w:t>Chandler, R.,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Helmy, H. and Dyer, K. (2011). Examining Barriers to Cervical Cancer Screening and Treatment in Florida through a Socio-Ecological Lens. </w:t>
            </w:r>
            <w:r w:rsidR="00A51635" w:rsidRPr="00BC2AF9">
              <w:rPr>
                <w:rFonts w:cstheme="minorHAnsi"/>
                <w:sz w:val="22"/>
                <w:szCs w:val="22"/>
                <w:u w:val="single"/>
              </w:rPr>
              <w:t>Journal of Community Health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36(1): 121-31 doi: </w:t>
            </w:r>
            <w:r w:rsidR="00A51635" w:rsidRPr="00BC2AF9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10.1007/s10900-010-9289-7*</w:t>
            </w:r>
          </w:p>
          <w:p w14:paraId="1F875276" w14:textId="77777777" w:rsidR="00B9786F" w:rsidRPr="00BC2AF9" w:rsidRDefault="00B9786F" w:rsidP="00B9786F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2573467F" w14:textId="77777777" w:rsidR="00A51635" w:rsidRPr="00BC2AF9" w:rsidRDefault="001361B6" w:rsidP="00B9786F">
            <w:pPr>
              <w:autoSpaceDE w:val="0"/>
              <w:autoSpaceDN w:val="0"/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lastRenderedPageBreak/>
              <w:t>2</w:t>
            </w:r>
            <w:r w:rsidR="00C10970">
              <w:rPr>
                <w:rFonts w:cstheme="minorHAnsi"/>
                <w:bCs/>
                <w:sz w:val="22"/>
                <w:szCs w:val="22"/>
              </w:rPr>
              <w:t>8</w:t>
            </w:r>
            <w:r w:rsidR="004939FE">
              <w:rPr>
                <w:rFonts w:cstheme="minorHAnsi"/>
                <w:bCs/>
                <w:sz w:val="22"/>
                <w:szCs w:val="22"/>
              </w:rPr>
              <w:t xml:space="preserve">. </w:t>
            </w:r>
            <w:hyperlink r:id="rId17" w:history="1">
              <w:r w:rsidR="00A51635" w:rsidRPr="00BC2AF9">
                <w:rPr>
                  <w:rFonts w:cstheme="minorHAnsi"/>
                  <w:bCs/>
                  <w:sz w:val="22"/>
                  <w:szCs w:val="22"/>
                </w:rPr>
                <w:t xml:space="preserve">Daley, </w:t>
              </w:r>
            </w:hyperlink>
            <w:r w:rsidR="00A51635" w:rsidRPr="00BC2AF9">
              <w:rPr>
                <w:rFonts w:cstheme="minorHAnsi"/>
                <w:bCs/>
                <w:sz w:val="22"/>
                <w:szCs w:val="22"/>
              </w:rPr>
              <w:t>E.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, Buhi, E., Baldwin, J., Lee, J., Vadaparampil, S., Abrahamsen, </w:t>
            </w:r>
            <w:proofErr w:type="gramStart"/>
            <w:r w:rsidR="00A51635" w:rsidRPr="00BC2AF9">
              <w:rPr>
                <w:rFonts w:cstheme="minorHAnsi"/>
                <w:sz w:val="22"/>
                <w:szCs w:val="22"/>
              </w:rPr>
              <w:t>M.,Vamos</w:t>
            </w:r>
            <w:proofErr w:type="gramEnd"/>
            <w:r w:rsidR="00A51635" w:rsidRPr="00BC2AF9">
              <w:rPr>
                <w:rFonts w:cstheme="minorHAnsi"/>
                <w:sz w:val="22"/>
                <w:szCs w:val="22"/>
              </w:rPr>
              <w:t xml:space="preserve">, C., Kolar, S., </w:t>
            </w:r>
            <w:r w:rsidR="00A51635" w:rsidRPr="00BC2AF9">
              <w:rPr>
                <w:rFonts w:cstheme="minorHAnsi"/>
                <w:b/>
                <w:sz w:val="22"/>
                <w:szCs w:val="22"/>
              </w:rPr>
              <w:t>Chandler, R.,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Anstey, E., &amp; Giuliano, A.  (2009). </w:t>
            </w:r>
            <w:r w:rsidR="00A51635" w:rsidRPr="00BC2AF9">
              <w:rPr>
                <w:rFonts w:cstheme="minorHAnsi"/>
                <w:bCs/>
                <w:i/>
                <w:sz w:val="22"/>
                <w:szCs w:val="22"/>
              </w:rPr>
              <w:t>Men’s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</w:t>
            </w:r>
            <w:r w:rsidR="00A51635" w:rsidRPr="00BC2AF9">
              <w:rPr>
                <w:rFonts w:cstheme="minorHAnsi"/>
                <w:bCs/>
                <w:i/>
                <w:sz w:val="22"/>
                <w:szCs w:val="22"/>
              </w:rPr>
              <w:t>Responses to HPV Test Results:  Development of a Theory-Based Survey.</w:t>
            </w:r>
            <w:r w:rsidR="00A51635" w:rsidRPr="00BC2AF9">
              <w:rPr>
                <w:rFonts w:cstheme="minorHAnsi"/>
                <w:bCs/>
                <w:i/>
                <w:sz w:val="22"/>
                <w:szCs w:val="22"/>
              </w:rPr>
              <w:tab/>
            </w:r>
            <w:r w:rsidR="00A51635" w:rsidRPr="00BC2AF9">
              <w:rPr>
                <w:rFonts w:cstheme="minorHAnsi"/>
                <w:bCs/>
                <w:sz w:val="22"/>
                <w:szCs w:val="22"/>
                <w:u w:val="single"/>
              </w:rPr>
              <w:t>America</w:t>
            </w:r>
            <w:r w:rsidR="00A51635" w:rsidRPr="00BC2AF9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A51635" w:rsidRPr="00BC2AF9">
              <w:rPr>
                <w:rFonts w:cstheme="minorHAnsi"/>
                <w:bCs/>
                <w:sz w:val="22"/>
                <w:szCs w:val="22"/>
                <w:u w:val="single"/>
              </w:rPr>
              <w:t>Journal of Health Behavior</w:t>
            </w:r>
            <w:r w:rsidR="00A51635" w:rsidRPr="00BC2AF9">
              <w:rPr>
                <w:rFonts w:cstheme="minorHAnsi"/>
                <w:i/>
                <w:sz w:val="22"/>
                <w:szCs w:val="22"/>
              </w:rPr>
              <w:t>:</w:t>
            </w:r>
            <w:r w:rsidR="00A51635" w:rsidRPr="00BC2AF9">
              <w:rPr>
                <w:rFonts w:cstheme="minorHAnsi"/>
                <w:sz w:val="22"/>
                <w:szCs w:val="22"/>
              </w:rPr>
              <w:t xml:space="preserve"> 33(6): 728-744 doi: </w:t>
            </w:r>
            <w:r w:rsidR="00A51635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>https://doi.org/10.5993/AJHB.33.6.10*</w:t>
            </w:r>
          </w:p>
          <w:p w14:paraId="52643081" w14:textId="77777777" w:rsidR="00A51635" w:rsidRPr="00BC2AF9" w:rsidRDefault="00A51635" w:rsidP="00B9786F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68A5B1CF" w14:textId="77777777" w:rsidR="00A778C8" w:rsidRDefault="00A778C8" w:rsidP="00B9786F">
            <w:pPr>
              <w:spacing w:before="0" w:after="0" w:line="240" w:lineRule="auto"/>
              <w:contextualSpacing/>
              <w:rPr>
                <w:rFonts w:cstheme="minorHAnsi"/>
                <w:b/>
                <w:i/>
                <w:sz w:val="22"/>
                <w:szCs w:val="22"/>
              </w:rPr>
            </w:pPr>
            <w:r w:rsidRPr="00A778C8">
              <w:rPr>
                <w:rFonts w:cstheme="minorHAnsi"/>
                <w:b/>
                <w:sz w:val="22"/>
                <w:szCs w:val="22"/>
              </w:rPr>
              <w:t xml:space="preserve">Book Chapter </w:t>
            </w:r>
            <w:r w:rsidRPr="00A778C8">
              <w:rPr>
                <w:rFonts w:cstheme="minorHAnsi"/>
                <w:b/>
                <w:i/>
                <w:sz w:val="22"/>
                <w:szCs w:val="22"/>
              </w:rPr>
              <w:t>(as APA citations, in reverse chronological order)</w:t>
            </w:r>
          </w:p>
          <w:p w14:paraId="37A33016" w14:textId="77777777" w:rsidR="004A430E" w:rsidRDefault="004A430E" w:rsidP="004A430E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4A430E">
              <w:rPr>
                <w:rFonts w:cstheme="minorHAnsi"/>
                <w:sz w:val="22"/>
                <w:szCs w:val="22"/>
              </w:rPr>
              <w:t>1.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778C8" w:rsidRPr="004A430E">
              <w:rPr>
                <w:rFonts w:cstheme="minorHAnsi"/>
                <w:sz w:val="22"/>
                <w:szCs w:val="22"/>
              </w:rPr>
              <w:t xml:space="preserve">Canty-Mitchell, J., Little B., Robinson, S., </w:t>
            </w:r>
            <w:r w:rsidR="00A778C8" w:rsidRPr="004A430E">
              <w:rPr>
                <w:rFonts w:cstheme="minorHAnsi"/>
                <w:b/>
                <w:sz w:val="22"/>
                <w:szCs w:val="22"/>
              </w:rPr>
              <w:t>Chandler, R</w:t>
            </w:r>
            <w:r w:rsidR="00A778C8" w:rsidRPr="004A430E">
              <w:rPr>
                <w:rFonts w:cstheme="minorHAnsi"/>
                <w:sz w:val="22"/>
                <w:szCs w:val="22"/>
              </w:rPr>
              <w:t xml:space="preserve">. (2008). Racial and Ethnic Health Disparities. In L. L. Ivanov &amp; C. L. Blue (Eds.) </w:t>
            </w:r>
            <w:r w:rsidR="00A778C8" w:rsidRPr="004A430E">
              <w:rPr>
                <w:rFonts w:cstheme="minorHAnsi"/>
                <w:i/>
                <w:sz w:val="22"/>
                <w:szCs w:val="22"/>
              </w:rPr>
              <w:t xml:space="preserve">Public Health Nursing: Leadership, Policy and Practice. </w:t>
            </w:r>
            <w:r w:rsidR="00A778C8" w:rsidRPr="004A430E">
              <w:rPr>
                <w:rFonts w:cstheme="minorHAnsi"/>
                <w:sz w:val="22"/>
                <w:szCs w:val="22"/>
              </w:rPr>
              <w:t>Thomson Clifton Park, NY: Thomson Delmar Learning.</w:t>
            </w:r>
          </w:p>
          <w:p w14:paraId="0A788653" w14:textId="77777777" w:rsidR="004A430E" w:rsidRPr="004A430E" w:rsidRDefault="004A430E" w:rsidP="004A430E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</w:tbl>
    <w:bookmarkEnd w:id="4"/>
    <w:bookmarkEnd w:id="5"/>
    <w:p w14:paraId="5D1BD2BE" w14:textId="77777777" w:rsidR="00B56583" w:rsidRDefault="00B56583" w:rsidP="00B804B8">
      <w:pPr>
        <w:pStyle w:val="Heading2"/>
        <w:pBdr>
          <w:top w:val="single" w:sz="4" w:space="1" w:color="auto"/>
        </w:pBdr>
        <w:spacing w:before="0" w:line="240" w:lineRule="auto"/>
        <w:contextualSpacing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C2AF9">
        <w:rPr>
          <w:rFonts w:asciiTheme="minorHAnsi" w:hAnsiTheme="minorHAnsi" w:cstheme="minorHAnsi"/>
          <w:smallCaps/>
          <w:color w:val="auto"/>
          <w:sz w:val="22"/>
          <w:szCs w:val="22"/>
        </w:rPr>
        <w:lastRenderedPageBreak/>
        <w:t>Scholarship: Presentations</w:t>
      </w:r>
      <w:r w:rsidR="001C1E3B" w:rsidRPr="00BC2AF9">
        <w:rPr>
          <w:rFonts w:asciiTheme="minorHAnsi" w:hAnsiTheme="minorHAnsi" w:cstheme="minorHAnsi"/>
          <w:sz w:val="22"/>
          <w:szCs w:val="22"/>
        </w:rPr>
        <w:t xml:space="preserve"> </w:t>
      </w:r>
      <w:r w:rsidR="001C1E3B" w:rsidRPr="00BC2AF9">
        <w:rPr>
          <w:rFonts w:asciiTheme="minorHAnsi" w:hAnsiTheme="minorHAnsi" w:cstheme="minorHAnsi"/>
          <w:b w:val="0"/>
          <w:color w:val="auto"/>
          <w:sz w:val="22"/>
          <w:szCs w:val="22"/>
        </w:rPr>
        <w:t>(in reverse chronological order)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A778C8" w:rsidRPr="00BC2AF9" w14:paraId="72212F35" w14:textId="77777777" w:rsidTr="00AE3296">
        <w:tc>
          <w:tcPr>
            <w:tcW w:w="9450" w:type="dxa"/>
          </w:tcPr>
          <w:p w14:paraId="0F70B6CA" w14:textId="77777777" w:rsidR="00A778C8" w:rsidRPr="005034E2" w:rsidRDefault="00A778C8" w:rsidP="00AE3296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</w:rPr>
            </w:pPr>
            <w:r w:rsidRPr="005034E2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</w:rPr>
              <w:t xml:space="preserve">International Presentations </w:t>
            </w:r>
          </w:p>
        </w:tc>
      </w:tr>
      <w:tr w:rsidR="00A778C8" w:rsidRPr="00BC2AF9" w14:paraId="39385A26" w14:textId="77777777" w:rsidTr="00AE3296">
        <w:tc>
          <w:tcPr>
            <w:tcW w:w="9450" w:type="dxa"/>
          </w:tcPr>
          <w:p w14:paraId="7E1CFD8F" w14:textId="77777777" w:rsidR="00A778C8" w:rsidRPr="005034E2" w:rsidRDefault="00A778C8" w:rsidP="00AE3296">
            <w:pPr>
              <w:spacing w:before="0" w:after="0" w:line="240" w:lineRule="auto"/>
              <w:rPr>
                <w:rFonts w:eastAsia="Times New Roman" w:cstheme="minorHAnsi"/>
                <w:i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1. </w:t>
            </w:r>
            <w:r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Karshmer, J., </w:t>
            </w:r>
            <w:r w:rsidRPr="00BC2AF9">
              <w:rPr>
                <w:rFonts w:eastAsia="Times New Roman" w:cstheme="minorHAnsi"/>
                <w:b/>
                <w:sz w:val="22"/>
                <w:szCs w:val="22"/>
                <w:lang w:bidi="ar-SA"/>
              </w:rPr>
              <w:t>Chandler, R</w:t>
            </w:r>
            <w:r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., Hernandez, I., Robinson, S., &amp; Villagomeza, L. (2004). </w:t>
            </w:r>
            <w:r>
              <w:rPr>
                <w:rFonts w:eastAsia="Times New Roman" w:cstheme="minorHAnsi"/>
                <w:i/>
                <w:sz w:val="22"/>
                <w:szCs w:val="22"/>
                <w:lang w:bidi="ar-SA"/>
              </w:rPr>
              <w:t>Preparing Future</w:t>
            </w:r>
            <w:r w:rsidRPr="00BC2AF9">
              <w:rPr>
                <w:rFonts w:eastAsia="Times New Roman" w:cstheme="minorHAnsi"/>
                <w:i/>
                <w:sz w:val="22"/>
                <w:szCs w:val="22"/>
                <w:lang w:bidi="ar-SA"/>
              </w:rPr>
              <w:t xml:space="preserve"> faculty:  A nursing perspective</w:t>
            </w:r>
            <w:r w:rsidRPr="00BC2AF9">
              <w:rPr>
                <w:rFonts w:eastAsia="Times New Roman" w:cstheme="minorHAnsi"/>
                <w:sz w:val="22"/>
                <w:szCs w:val="22"/>
                <w:lang w:bidi="ar-SA"/>
              </w:rPr>
              <w:t>. Abstract presented at the Sigma Theta Tau International Conference.</w:t>
            </w:r>
          </w:p>
        </w:tc>
      </w:tr>
    </w:tbl>
    <w:p w14:paraId="41E73FBE" w14:textId="77777777" w:rsidR="00A778C8" w:rsidRPr="00A778C8" w:rsidRDefault="00A778C8" w:rsidP="00A778C8">
      <w:pPr>
        <w:spacing w:before="0" w:after="0"/>
        <w:rPr>
          <w:b/>
          <w:i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5034E2" w:rsidRPr="00BC2AF9" w14:paraId="13B5595E" w14:textId="77777777" w:rsidTr="004939FE">
        <w:tc>
          <w:tcPr>
            <w:tcW w:w="9450" w:type="dxa"/>
          </w:tcPr>
          <w:p w14:paraId="5F8530FE" w14:textId="77777777" w:rsidR="005034E2" w:rsidRPr="005034E2" w:rsidRDefault="005034E2" w:rsidP="005034E2">
            <w:pPr>
              <w:spacing w:before="0"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5034E2">
              <w:rPr>
                <w:rFonts w:cstheme="minorHAnsi"/>
                <w:b/>
                <w:i/>
                <w:sz w:val="22"/>
                <w:szCs w:val="22"/>
                <w:u w:val="single"/>
              </w:rPr>
              <w:t xml:space="preserve">National Presentations </w:t>
            </w:r>
          </w:p>
        </w:tc>
      </w:tr>
      <w:tr w:rsidR="005034E2" w:rsidRPr="00BC2AF9" w14:paraId="1C7C6F09" w14:textId="77777777" w:rsidTr="004939FE">
        <w:tc>
          <w:tcPr>
            <w:tcW w:w="9450" w:type="dxa"/>
          </w:tcPr>
          <w:p w14:paraId="2F321D80" w14:textId="77777777" w:rsidR="00B91ECD" w:rsidRDefault="00B91ECD" w:rsidP="00A778C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1. </w:t>
            </w:r>
            <w:r w:rsidRPr="00B91ECD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Chandler, R.</w:t>
            </w:r>
            <w:r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(2020). Blueprints for Success:  Nurses at the Forefront—Addressing the Demand for Equitable, Patient-Centered HIV Care.  Invited Panelist. Association of Nurses in AIDS Care Lunch Panel Program (Sponsor:  Gilead HIV Franchise), virtual conference.</w:t>
            </w:r>
          </w:p>
          <w:p w14:paraId="30A293BD" w14:textId="77777777" w:rsidR="00B91ECD" w:rsidRDefault="00B91ECD" w:rsidP="00A778C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shd w:val="clear" w:color="auto" w:fill="FFFFFF"/>
              </w:rPr>
            </w:pPr>
          </w:p>
          <w:p w14:paraId="680A8423" w14:textId="77777777" w:rsidR="00C13188" w:rsidRDefault="00B91ECD" w:rsidP="00A778C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</w:rPr>
              <w:t>2</w:t>
            </w:r>
            <w:r w:rsidR="00C13188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.  </w:t>
            </w:r>
            <w:r w:rsidR="00C13188" w:rsidRPr="00C13188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Chandler, R.</w:t>
            </w:r>
            <w:r w:rsidR="00C13188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(2020). </w:t>
            </w:r>
            <w:r w:rsidR="00C13188" w:rsidRPr="00C13188">
              <w:rPr>
                <w:rFonts w:cstheme="minorHAnsi"/>
                <w:i/>
                <w:sz w:val="22"/>
                <w:szCs w:val="22"/>
                <w:shd w:val="clear" w:color="auto" w:fill="FFFFFF"/>
              </w:rPr>
              <w:t>Blueprints for Success:  Addressing the Demand for Equitable, Patient-Centered Care.</w:t>
            </w:r>
            <w:r w:rsidR="00C13188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Invited Plenary Speaker. National Black Nurses Association Plenary Program (Sponsor:  Gilead HIV Franchise), virtual conference.</w:t>
            </w:r>
          </w:p>
          <w:p w14:paraId="767C21AE" w14:textId="77777777" w:rsidR="00C13188" w:rsidRDefault="00C13188" w:rsidP="00A778C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shd w:val="clear" w:color="auto" w:fill="FFFFFF"/>
              </w:rPr>
            </w:pPr>
          </w:p>
          <w:p w14:paraId="132510CA" w14:textId="77777777" w:rsidR="005034E2" w:rsidRDefault="00B91ECD" w:rsidP="00A778C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</w:rPr>
              <w:t>3</w:t>
            </w:r>
            <w:r w:rsidR="004939FE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. </w:t>
            </w:r>
            <w:r w:rsidR="005034E2" w:rsidRPr="00BC2AF9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 xml:space="preserve">Chandler, R. 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(2019). </w:t>
            </w:r>
            <w:r w:rsidR="005034E2" w:rsidRPr="00BC2AF9">
              <w:rPr>
                <w:rFonts w:cstheme="minorHAnsi"/>
                <w:i/>
                <w:sz w:val="22"/>
                <w:szCs w:val="22"/>
                <w:shd w:val="clear" w:color="auto" w:fill="FFFFFF"/>
              </w:rPr>
              <w:t xml:space="preserve">Mobile Technology Produced for and by Black women: </w:t>
            </w:r>
            <w:r w:rsidR="005034E2" w:rsidRPr="00BC2AF9">
              <w:rPr>
                <w:rFonts w:cstheme="minorHAnsi"/>
                <w:bCs/>
                <w:i/>
                <w:sz w:val="22"/>
                <w:szCs w:val="22"/>
                <w:shd w:val="clear" w:color="auto" w:fill="FFFFFF"/>
              </w:rPr>
              <w:t>Reproductive Health and HIV Prevention</w:t>
            </w:r>
            <w:r w:rsidR="005034E2" w:rsidRPr="00BC2AF9">
              <w:rPr>
                <w:rFonts w:cstheme="minorHAnsi"/>
                <w:i/>
                <w:sz w:val="22"/>
                <w:szCs w:val="22"/>
                <w:shd w:val="clear" w:color="auto" w:fill="FFFFFF"/>
              </w:rPr>
              <w:t>.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 Invited Plenary speaker (</w:t>
            </w:r>
            <w:r w:rsidR="005034E2" w:rsidRPr="00BC2AF9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Plenary session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>: ‘</w:t>
            </w:r>
            <w:r w:rsidR="005034E2" w:rsidRPr="00BC2AF9">
              <w:rPr>
                <w:rFonts w:cstheme="minorHAnsi"/>
                <w:i/>
                <w:sz w:val="22"/>
                <w:szCs w:val="22"/>
                <w:shd w:val="clear" w:color="auto" w:fill="FFFFFF"/>
              </w:rPr>
              <w:t xml:space="preserve">Ending the Epidemic: Lessons from Women of Color Living Across the HIV Care </w:t>
            </w:r>
            <w:proofErr w:type="gramStart"/>
            <w:r w:rsidR="005034E2" w:rsidRPr="00BC2AF9">
              <w:rPr>
                <w:rFonts w:cstheme="minorHAnsi"/>
                <w:i/>
                <w:sz w:val="22"/>
                <w:szCs w:val="22"/>
                <w:shd w:val="clear" w:color="auto" w:fill="FFFFFF"/>
              </w:rPr>
              <w:t>Continuum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>‘</w:t>
            </w:r>
            <w:proofErr w:type="gramEnd"/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>). Association of Nurses in AIDS Care (ANAC), Portland, Oregon.</w:t>
            </w:r>
          </w:p>
          <w:p w14:paraId="1001E389" w14:textId="77777777" w:rsidR="00A778C8" w:rsidRPr="00BC2AF9" w:rsidRDefault="00A778C8" w:rsidP="00A778C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shd w:val="clear" w:color="auto" w:fill="FFFFFF"/>
              </w:rPr>
            </w:pPr>
          </w:p>
          <w:p w14:paraId="3382C38E" w14:textId="77777777" w:rsidR="005034E2" w:rsidRDefault="00B91ECD" w:rsidP="00A778C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</w:rPr>
              <w:t>4</w:t>
            </w:r>
            <w:r w:rsidR="004939FE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. </w:t>
            </w:r>
            <w:r w:rsidR="005034E2" w:rsidRPr="00BC2AF9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 xml:space="preserve">Chandler, R. 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(2018). </w:t>
            </w:r>
            <w:r w:rsidR="005034E2" w:rsidRPr="00BC2AF9">
              <w:rPr>
                <w:rFonts w:cstheme="minorHAnsi"/>
                <w:i/>
                <w:sz w:val="22"/>
                <w:szCs w:val="22"/>
                <w:shd w:val="clear" w:color="auto" w:fill="FFFFFF"/>
              </w:rPr>
              <w:t>Preferred PrEParation for the Black College Woman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>. Presented orally at the Association of Nurses in AIDS Care (ANAC) conference, Denver, CO.</w:t>
            </w:r>
          </w:p>
          <w:p w14:paraId="3A94EEAF" w14:textId="77777777" w:rsidR="00A778C8" w:rsidRPr="00BC2AF9" w:rsidRDefault="00A778C8" w:rsidP="00A778C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shd w:val="clear" w:color="auto" w:fill="FFFFFF"/>
              </w:rPr>
            </w:pPr>
          </w:p>
          <w:p w14:paraId="7E959014" w14:textId="77777777" w:rsidR="005034E2" w:rsidRPr="00BC2AF9" w:rsidRDefault="00B91ECD" w:rsidP="00A778C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</w:rPr>
              <w:t>5</w:t>
            </w:r>
            <w:r w:rsidR="004939FE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. 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Stanton, J., </w:t>
            </w:r>
            <w:r w:rsidR="005034E2" w:rsidRPr="00BC2AF9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Chandler, R.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, Baker, H., &amp; Wright, P. (2018). </w:t>
            </w:r>
            <w:r w:rsidR="005034E2" w:rsidRPr="00BC2AF9">
              <w:rPr>
                <w:rFonts w:cstheme="minorHAnsi"/>
                <w:i/>
                <w:sz w:val="22"/>
                <w:szCs w:val="22"/>
                <w:shd w:val="clear" w:color="auto" w:fill="FFFFFF"/>
              </w:rPr>
              <w:t xml:space="preserve">Teaching the impact of geography, social justice, and health care policies for Person’s Living </w:t>
            </w:r>
            <w:proofErr w:type="gramStart"/>
            <w:r w:rsidR="005034E2" w:rsidRPr="00BC2AF9">
              <w:rPr>
                <w:rFonts w:cstheme="minorHAnsi"/>
                <w:i/>
                <w:sz w:val="22"/>
                <w:szCs w:val="22"/>
                <w:shd w:val="clear" w:color="auto" w:fill="FFFFFF"/>
              </w:rPr>
              <w:t>With</w:t>
            </w:r>
            <w:proofErr w:type="gramEnd"/>
            <w:r w:rsidR="005034E2" w:rsidRPr="00BC2AF9">
              <w:rPr>
                <w:rFonts w:cstheme="minorHAnsi"/>
                <w:i/>
                <w:sz w:val="22"/>
                <w:szCs w:val="22"/>
                <w:shd w:val="clear" w:color="auto" w:fill="FFFFFF"/>
              </w:rPr>
              <w:t xml:space="preserve"> HIV (PLWH): A pedagogical paradigm shift.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Presented orally at the Association of Nurses in AIDS Care (ANAC) conference, Denver, CO.**</w:t>
            </w:r>
          </w:p>
          <w:p w14:paraId="4AC54DAB" w14:textId="77777777" w:rsidR="005034E2" w:rsidRDefault="005034E2" w:rsidP="00A778C8">
            <w:pPr>
              <w:spacing w:before="0" w:after="0" w:line="240" w:lineRule="auto"/>
              <w:contextualSpacing/>
              <w:rPr>
                <w:rFonts w:cstheme="minorHAnsi"/>
                <w:b/>
                <w:sz w:val="22"/>
                <w:szCs w:val="22"/>
                <w:shd w:val="clear" w:color="auto" w:fill="FFFFFF"/>
              </w:rPr>
            </w:pPr>
          </w:p>
          <w:p w14:paraId="0E418373" w14:textId="77777777" w:rsidR="005034E2" w:rsidRPr="00BC2AF9" w:rsidRDefault="00B91ECD" w:rsidP="00A778C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</w:rPr>
              <w:t>6</w:t>
            </w:r>
            <w:r w:rsidR="004939FE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. </w:t>
            </w:r>
            <w:r w:rsidR="005034E2" w:rsidRPr="00BC2AF9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Chandler, R.,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Ross, H., &amp; Blunt, H.</w:t>
            </w:r>
            <w:r w:rsidR="005034E2" w:rsidRPr="00BC2AF9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>(2015).</w:t>
            </w:r>
            <w:r w:rsidR="005034E2" w:rsidRPr="00BC2AF9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Chameleon 2.0:  </w:t>
            </w:r>
            <w:r w:rsidR="005034E2" w:rsidRPr="00BC2AF9">
              <w:rPr>
                <w:rFonts w:cstheme="minorHAnsi"/>
                <w:i/>
                <w:sz w:val="22"/>
                <w:szCs w:val="22"/>
                <w:shd w:val="clear" w:color="auto" w:fill="FFFFFF"/>
              </w:rPr>
              <w:t>Advancing Media and Sexual Behavior Research.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 Continued Education (CE) credit. Presented orally at The Society for the Scientific Study of Sexuality (SSSS) Annual Conference, Albuquerque, NM.</w:t>
            </w:r>
          </w:p>
          <w:p w14:paraId="025C7C97" w14:textId="77777777" w:rsidR="005034E2" w:rsidRPr="00BC2AF9" w:rsidRDefault="005034E2" w:rsidP="00A778C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shd w:val="clear" w:color="auto" w:fill="FFFFFF"/>
              </w:rPr>
            </w:pPr>
          </w:p>
          <w:p w14:paraId="31246DF8" w14:textId="77777777" w:rsidR="005034E2" w:rsidRPr="00BC2AF9" w:rsidRDefault="00B91ECD" w:rsidP="00A778C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</w:rPr>
              <w:t>7</w:t>
            </w:r>
            <w:r w:rsidR="004939FE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. </w:t>
            </w:r>
            <w:r w:rsidR="005034E2" w:rsidRPr="00BC2AF9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Chandler, R.,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Ross, H., &amp; Blunt, H.</w:t>
            </w:r>
            <w:r w:rsidR="005034E2" w:rsidRPr="00BC2AF9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>(2015).</w:t>
            </w:r>
            <w:r w:rsidR="005034E2" w:rsidRPr="00BC2AF9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5034E2" w:rsidRPr="00BC2AF9">
              <w:rPr>
                <w:rFonts w:cstheme="minorHAnsi"/>
                <w:i/>
                <w:sz w:val="22"/>
                <w:szCs w:val="22"/>
                <w:shd w:val="clear" w:color="auto" w:fill="FFFFFF"/>
              </w:rPr>
              <w:t>Creating Representative Advertisement Zone:  Exploration of effective HIV prevention messaging targeting Black women who attend Historically Black Colleges and Universities (HBCUs).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 Presented orally at The Society for the Scientific Study of Sexuality (SSSS) Annual Conference, Albuquerque, NM.</w:t>
            </w:r>
          </w:p>
          <w:p w14:paraId="5D9B9704" w14:textId="77777777" w:rsidR="005034E2" w:rsidRPr="00BC2AF9" w:rsidRDefault="005034E2" w:rsidP="00A778C8">
            <w:pPr>
              <w:spacing w:before="0" w:after="0" w:line="240" w:lineRule="auto"/>
              <w:contextualSpacing/>
              <w:rPr>
                <w:rFonts w:cstheme="minorHAnsi"/>
                <w:b/>
                <w:sz w:val="22"/>
                <w:szCs w:val="22"/>
                <w:shd w:val="clear" w:color="auto" w:fill="FFFFFF"/>
              </w:rPr>
            </w:pPr>
          </w:p>
          <w:p w14:paraId="34FD4FB7" w14:textId="77777777" w:rsidR="005034E2" w:rsidRPr="00BC2AF9" w:rsidRDefault="00B91ECD" w:rsidP="00A778C8">
            <w:pPr>
              <w:spacing w:before="0" w:after="0" w:line="240" w:lineRule="auto"/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</w:rPr>
              <w:t>8</w:t>
            </w:r>
            <w:r w:rsidR="004939FE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. </w:t>
            </w:r>
            <w:r w:rsidR="005034E2" w:rsidRPr="00BC2AF9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 xml:space="preserve">Chandler, R., 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>Anstey, E., &amp; Ross, H. (2015).</w:t>
            </w:r>
            <w:r w:rsidR="005034E2" w:rsidRPr="00BC2AF9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5034E2" w:rsidRPr="00BC2AF9">
              <w:rPr>
                <w:rFonts w:cstheme="minorHAnsi"/>
                <w:i/>
                <w:color w:val="000000"/>
                <w:sz w:val="22"/>
                <w:szCs w:val="22"/>
              </w:rPr>
              <w:t>Qualitative Research: Hypermodal dissemination possibilities</w:t>
            </w:r>
            <w:r w:rsidR="005034E2" w:rsidRPr="00BC2AF9">
              <w:rPr>
                <w:rFonts w:cstheme="minorHAnsi"/>
                <w:color w:val="000000"/>
                <w:sz w:val="22"/>
                <w:szCs w:val="22"/>
              </w:rPr>
              <w:t>. Poster presented at American Public Health Association (APHA) Annual Meeting and Exposition, Chicago, IL.</w:t>
            </w:r>
          </w:p>
          <w:p w14:paraId="74E80275" w14:textId="77777777" w:rsidR="005034E2" w:rsidRPr="00BC2AF9" w:rsidRDefault="00C10970" w:rsidP="00A778C8">
            <w:pPr>
              <w:spacing w:before="0" w:after="0" w:line="240" w:lineRule="auto"/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lastRenderedPageBreak/>
              <w:t>9</w:t>
            </w:r>
            <w:r w:rsidR="004939FE">
              <w:rPr>
                <w:rFonts w:cstheme="minorHAnsi"/>
                <w:color w:val="000000"/>
                <w:sz w:val="22"/>
                <w:szCs w:val="22"/>
              </w:rPr>
              <w:t xml:space="preserve">. </w:t>
            </w:r>
            <w:r w:rsidR="005034E2" w:rsidRPr="00BC2AF9">
              <w:rPr>
                <w:rFonts w:cstheme="minorHAnsi"/>
                <w:color w:val="000000"/>
                <w:sz w:val="22"/>
                <w:szCs w:val="22"/>
              </w:rPr>
              <w:t xml:space="preserve">Latibeaudiere, D., Ross, H., Blunt, H., &amp; </w:t>
            </w:r>
            <w:r w:rsidR="005034E2" w:rsidRPr="00BC2AF9">
              <w:rPr>
                <w:rFonts w:cstheme="minorHAnsi"/>
                <w:b/>
                <w:color w:val="000000"/>
                <w:sz w:val="22"/>
                <w:szCs w:val="22"/>
              </w:rPr>
              <w:t>Chandler, R</w:t>
            </w:r>
            <w:r w:rsidR="005034E2" w:rsidRPr="00BC2AF9">
              <w:rPr>
                <w:rFonts w:cstheme="minorHAnsi"/>
                <w:color w:val="000000"/>
                <w:sz w:val="22"/>
                <w:szCs w:val="22"/>
              </w:rPr>
              <w:t xml:space="preserve">. (2015).  </w:t>
            </w:r>
            <w:r w:rsidR="005034E2" w:rsidRPr="00BC2AF9">
              <w:rPr>
                <w:rFonts w:cstheme="minorHAnsi"/>
                <w:i/>
                <w:color w:val="000000"/>
                <w:sz w:val="22"/>
                <w:szCs w:val="22"/>
              </w:rPr>
              <w:t>Musical exploration into the sexual objectification of women</w:t>
            </w:r>
            <w:r w:rsidR="005034E2" w:rsidRPr="00BC2AF9">
              <w:rPr>
                <w:rFonts w:cstheme="minorHAnsi"/>
                <w:color w:val="000000"/>
                <w:sz w:val="22"/>
                <w:szCs w:val="22"/>
              </w:rPr>
              <w:t>. Poster presented at American Public Health Association (APHA) Annual Meeting and Exposition, Chicago, IL. **</w:t>
            </w:r>
          </w:p>
          <w:p w14:paraId="03B340B0" w14:textId="77777777" w:rsidR="005034E2" w:rsidRDefault="005034E2" w:rsidP="00A778C8">
            <w:pPr>
              <w:spacing w:before="0" w:after="0" w:line="240" w:lineRule="auto"/>
              <w:contextualSpacing/>
              <w:rPr>
                <w:rFonts w:cstheme="minorHAnsi"/>
                <w:b/>
                <w:sz w:val="22"/>
                <w:szCs w:val="22"/>
                <w:shd w:val="clear" w:color="auto" w:fill="FFFFFF"/>
              </w:rPr>
            </w:pPr>
          </w:p>
          <w:p w14:paraId="0EC54EEC" w14:textId="77777777" w:rsidR="005034E2" w:rsidRPr="00BC2AF9" w:rsidRDefault="00C10970" w:rsidP="00A778C8">
            <w:pPr>
              <w:spacing w:before="0" w:after="0" w:line="240" w:lineRule="auto"/>
              <w:contextualSpacing/>
              <w:rPr>
                <w:rFonts w:cstheme="minorHAnsi"/>
                <w:bCs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</w:rPr>
              <w:t>10</w:t>
            </w:r>
            <w:r w:rsidR="004939FE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. </w:t>
            </w:r>
            <w:r w:rsidR="005034E2" w:rsidRPr="00BC2AF9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Chandler, R.,</w:t>
            </w:r>
            <w:r w:rsidR="005034E2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Ross, H., Shittu, A., Lescano, C., Morrison-Beedy, D. (2015). </w:t>
            </w:r>
            <w:r w:rsidR="005034E2" w:rsidRPr="00BC2AF9">
              <w:rPr>
                <w:rFonts w:cstheme="minorHAnsi"/>
                <w:bCs/>
                <w:i/>
                <w:color w:val="000000"/>
                <w:sz w:val="22"/>
                <w:szCs w:val="22"/>
                <w:shd w:val="clear" w:color="auto" w:fill="FFFFFF"/>
              </w:rPr>
              <w:t>Health Improvement Project for Ladies (HIP Ladies): A Pilot HIV Prevention Intervention with Black College Women</w:t>
            </w:r>
            <w:r w:rsidR="005034E2" w:rsidRPr="00BC2AF9">
              <w:rPr>
                <w:rFonts w:cstheme="minorHAnsi"/>
                <w:bCs/>
                <w:color w:val="000000"/>
                <w:sz w:val="22"/>
                <w:szCs w:val="22"/>
                <w:shd w:val="clear" w:color="auto" w:fill="FFFFFF"/>
              </w:rPr>
              <w:t>.  P</w:t>
            </w:r>
            <w:r w:rsidR="005034E2" w:rsidRPr="00BC2AF9">
              <w:rPr>
                <w:rFonts w:cstheme="minorHAnsi"/>
                <w:color w:val="000000"/>
                <w:sz w:val="22"/>
                <w:szCs w:val="22"/>
              </w:rPr>
              <w:t xml:space="preserve">resented orally at Association of Nurses in AIDS Care (ANAC) Annual Conference, Chicago, IL, </w:t>
            </w:r>
            <w:proofErr w:type="gramStart"/>
            <w:r w:rsidR="005034E2" w:rsidRPr="00BC2AF9">
              <w:rPr>
                <w:rFonts w:cstheme="minorHAnsi"/>
                <w:color w:val="000000"/>
                <w:sz w:val="22"/>
                <w:szCs w:val="22"/>
              </w:rPr>
              <w:t>October,</w:t>
            </w:r>
            <w:proofErr w:type="gramEnd"/>
            <w:r w:rsidR="005034E2" w:rsidRPr="00BC2AF9">
              <w:rPr>
                <w:rFonts w:cstheme="minorHAnsi"/>
                <w:color w:val="000000"/>
                <w:sz w:val="22"/>
                <w:szCs w:val="22"/>
              </w:rPr>
              <w:t xml:space="preserve"> 2015.</w:t>
            </w:r>
          </w:p>
          <w:p w14:paraId="427162F0" w14:textId="77777777" w:rsidR="00A778C8" w:rsidRDefault="00A778C8" w:rsidP="00A778C8">
            <w:pPr>
              <w:pStyle w:val="Heading3"/>
              <w:spacing w:before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2ED7BAA" w14:textId="77777777" w:rsidR="005034E2" w:rsidRPr="005034E2" w:rsidRDefault="00C10970" w:rsidP="00A778C8">
            <w:pPr>
              <w:pStyle w:val="Heading3"/>
              <w:spacing w:before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11</w:t>
            </w:r>
            <w:r w:rsidR="004939F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. </w:t>
            </w:r>
            <w:r w:rsidR="005034E2" w:rsidRPr="00503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Rossiter, A.G., &amp; </w:t>
            </w:r>
            <w:r w:rsidR="005034E2" w:rsidRPr="005034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Chandler, R</w:t>
            </w:r>
            <w:r w:rsidR="005034E2" w:rsidRPr="00503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. (2014). </w:t>
            </w:r>
            <w:r w:rsidR="005034E2" w:rsidRPr="005034E2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Women Veterans and Divorce:  What are the Contributing Factors? </w:t>
            </w:r>
            <w:r w:rsidR="005034E2" w:rsidRPr="005034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Poster presented at the Association of Military Surgeons of the United States, Washington, DC.</w:t>
            </w:r>
          </w:p>
          <w:p w14:paraId="3BADE081" w14:textId="77777777" w:rsidR="00A778C8" w:rsidRDefault="00A778C8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bCs/>
                <w:sz w:val="22"/>
                <w:szCs w:val="22"/>
                <w:lang w:bidi="ar-SA"/>
              </w:rPr>
            </w:pPr>
          </w:p>
          <w:p w14:paraId="188A941A" w14:textId="77777777" w:rsidR="005034E2" w:rsidRDefault="004939FE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>1</w:t>
            </w:r>
            <w:r w:rsidR="00C10970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>2</w:t>
            </w:r>
            <w:r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 xml:space="preserve">. </w:t>
            </w:r>
            <w:r w:rsidR="005034E2" w:rsidRPr="00BC2AF9">
              <w:rPr>
                <w:rFonts w:eastAsia="Times New Roman" w:cstheme="minorHAnsi"/>
                <w:b/>
                <w:bCs/>
                <w:sz w:val="22"/>
                <w:szCs w:val="22"/>
                <w:lang w:bidi="ar-SA"/>
              </w:rPr>
              <w:t xml:space="preserve">Chandler, R. </w:t>
            </w:r>
            <w:r w:rsidR="005034E2" w:rsidRPr="00BC2AF9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>&amp; Anstey, E. (2013). Experiencing audio recorded research (EARR):  Audio enhancement of qualitative poster presentations.  Presented orally at the 141</w:t>
            </w:r>
            <w:r w:rsidR="005034E2" w:rsidRPr="00BC2AF9">
              <w:rPr>
                <w:rFonts w:eastAsia="Times New Roman" w:cstheme="minorHAnsi"/>
                <w:bCs/>
                <w:sz w:val="22"/>
                <w:szCs w:val="22"/>
                <w:vertAlign w:val="superscript"/>
                <w:lang w:bidi="ar-SA"/>
              </w:rPr>
              <w:t>st</w:t>
            </w:r>
            <w:r w:rsidR="005034E2" w:rsidRPr="00BC2AF9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 xml:space="preserve"> </w:t>
            </w:r>
            <w:r w:rsidR="005034E2" w:rsidRPr="00BC2AF9">
              <w:rPr>
                <w:rFonts w:cstheme="minorHAnsi"/>
                <w:color w:val="000000"/>
                <w:sz w:val="22"/>
                <w:szCs w:val="22"/>
              </w:rPr>
              <w:t>American Public Health Association</w:t>
            </w:r>
            <w:r w:rsidR="005034E2" w:rsidRPr="00BC2AF9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 xml:space="preserve"> (APHA) Annual Meeting &amp; Expo, Boston, MA.</w:t>
            </w:r>
          </w:p>
          <w:p w14:paraId="176057C1" w14:textId="77777777" w:rsidR="00B804B8" w:rsidRDefault="00B804B8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bCs/>
                <w:sz w:val="22"/>
                <w:szCs w:val="22"/>
                <w:lang w:bidi="ar-SA"/>
              </w:rPr>
            </w:pPr>
          </w:p>
          <w:p w14:paraId="66134454" w14:textId="77777777" w:rsidR="005034E2" w:rsidRDefault="004939FE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bidi="ar-SA"/>
              </w:rPr>
              <w:t>1</w:t>
            </w:r>
            <w:r w:rsidR="00C10970">
              <w:rPr>
                <w:rFonts w:eastAsia="Times New Roman" w:cstheme="minorHAnsi"/>
                <w:color w:val="000000"/>
                <w:sz w:val="22"/>
                <w:szCs w:val="22"/>
                <w:lang w:bidi="ar-SA"/>
              </w:rPr>
              <w:t>3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bidi="ar-SA"/>
              </w:rPr>
              <w:t xml:space="preserve">. </w:t>
            </w:r>
            <w:r w:rsidR="005034E2" w:rsidRPr="00BC2AF9">
              <w:rPr>
                <w:rFonts w:eastAsia="Times New Roman" w:cstheme="minorHAnsi"/>
                <w:color w:val="000000"/>
                <w:sz w:val="22"/>
                <w:szCs w:val="22"/>
                <w:lang w:bidi="ar-SA"/>
              </w:rPr>
              <w:t xml:space="preserve">Ross, H. &amp; </w:t>
            </w:r>
            <w:r w:rsidR="005034E2" w:rsidRPr="00BC2AF9">
              <w:rPr>
                <w:rFonts w:eastAsia="Times New Roman" w:cstheme="minorHAnsi"/>
                <w:b/>
                <w:color w:val="000000"/>
                <w:sz w:val="22"/>
                <w:szCs w:val="22"/>
                <w:lang w:bidi="ar-SA"/>
              </w:rPr>
              <w:t>Chandler, R</w:t>
            </w:r>
            <w:r w:rsidR="005034E2" w:rsidRPr="00BC2AF9">
              <w:rPr>
                <w:rFonts w:eastAsia="Times New Roman" w:cstheme="minorHAnsi"/>
                <w:color w:val="000000"/>
                <w:sz w:val="22"/>
                <w:szCs w:val="22"/>
                <w:lang w:bidi="ar-SA"/>
              </w:rPr>
              <w:t xml:space="preserve">. (2013). Analytic Model of Media and Sexual Behavior (AMMSB):  Origin, development, and application. Presented orally at the </w:t>
            </w:r>
            <w:r w:rsidR="005034E2" w:rsidRPr="00BC2AF9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>141</w:t>
            </w:r>
            <w:r w:rsidR="005034E2" w:rsidRPr="00BC2AF9">
              <w:rPr>
                <w:rFonts w:eastAsia="Times New Roman" w:cstheme="minorHAnsi"/>
                <w:bCs/>
                <w:sz w:val="22"/>
                <w:szCs w:val="22"/>
                <w:vertAlign w:val="superscript"/>
                <w:lang w:bidi="ar-SA"/>
              </w:rPr>
              <w:t>st</w:t>
            </w:r>
            <w:r w:rsidR="005034E2" w:rsidRPr="00BC2AF9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 xml:space="preserve"> </w:t>
            </w:r>
            <w:r w:rsidR="005034E2" w:rsidRPr="00BC2AF9">
              <w:rPr>
                <w:rFonts w:cstheme="minorHAnsi"/>
                <w:color w:val="000000"/>
                <w:sz w:val="22"/>
                <w:szCs w:val="22"/>
              </w:rPr>
              <w:t>American Public Health Association</w:t>
            </w:r>
            <w:r w:rsidR="005034E2" w:rsidRPr="00BC2AF9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 xml:space="preserve"> (APHA) Annual Meeting &amp; Expo, Boston, </w:t>
            </w:r>
            <w:proofErr w:type="gramStart"/>
            <w:r w:rsidR="005034E2" w:rsidRPr="00BC2AF9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>MA.*</w:t>
            </w:r>
            <w:proofErr w:type="gramEnd"/>
            <w:r w:rsidR="005034E2" w:rsidRPr="00BC2AF9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>*</w:t>
            </w:r>
          </w:p>
          <w:p w14:paraId="0C3133B8" w14:textId="77777777" w:rsidR="00A778C8" w:rsidRDefault="00A778C8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bCs/>
                <w:sz w:val="22"/>
                <w:szCs w:val="22"/>
                <w:lang w:bidi="ar-SA"/>
              </w:rPr>
            </w:pPr>
          </w:p>
          <w:p w14:paraId="5699CE38" w14:textId="77777777" w:rsidR="005034E2" w:rsidRDefault="00C10970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>14</w:t>
            </w:r>
            <w:r w:rsidR="004939FE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 xml:space="preserve">. </w:t>
            </w:r>
            <w:r w:rsidR="005034E2" w:rsidRPr="00BC2AF9">
              <w:rPr>
                <w:rFonts w:eastAsia="Times New Roman" w:cstheme="minorHAnsi"/>
                <w:b/>
                <w:bCs/>
                <w:sz w:val="22"/>
                <w:szCs w:val="22"/>
                <w:lang w:bidi="ar-SA"/>
              </w:rPr>
              <w:t>Chandler, R.</w:t>
            </w:r>
            <w:r w:rsidR="005034E2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 &amp; Anstey, E. (2013). </w:t>
            </w:r>
            <w:r w:rsidR="005034E2" w:rsidRPr="00BC2AF9">
              <w:rPr>
                <w:rFonts w:eastAsia="Times New Roman" w:cstheme="minorHAnsi"/>
                <w:i/>
                <w:iCs/>
                <w:sz w:val="22"/>
                <w:szCs w:val="22"/>
                <w:lang w:bidi="ar-SA"/>
              </w:rPr>
              <w:t>Introducing the EARR Model: Audio enhancement of qualitative poster presentations</w:t>
            </w:r>
            <w:r w:rsidR="005034E2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.  Presented orally at the </w:t>
            </w:r>
            <w:r w:rsidR="005034E2" w:rsidRPr="00BC2AF9">
              <w:rPr>
                <w:rFonts w:eastAsia="Times New Roman" w:cstheme="minorHAnsi"/>
                <w:color w:val="000000"/>
                <w:sz w:val="22"/>
                <w:szCs w:val="22"/>
                <w:lang w:bidi="ar-SA"/>
              </w:rPr>
              <w:t>2013 Qualitative Research Conference at the University of Missouri, St. Louis.</w:t>
            </w:r>
          </w:p>
          <w:p w14:paraId="658912E8" w14:textId="77777777" w:rsidR="00A778C8" w:rsidRDefault="00A778C8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color w:val="000000"/>
                <w:sz w:val="22"/>
                <w:szCs w:val="22"/>
                <w:lang w:bidi="ar-SA"/>
              </w:rPr>
            </w:pPr>
          </w:p>
          <w:p w14:paraId="56A742F2" w14:textId="77777777" w:rsidR="005034E2" w:rsidRDefault="004939FE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>1</w:t>
            </w:r>
            <w:r w:rsidR="00C10970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>5</w:t>
            </w:r>
            <w:r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 xml:space="preserve">. </w:t>
            </w:r>
            <w:r w:rsidR="005034E2" w:rsidRPr="00BC2AF9">
              <w:rPr>
                <w:rFonts w:eastAsia="Times New Roman" w:cstheme="minorHAnsi"/>
                <w:b/>
                <w:bCs/>
                <w:sz w:val="22"/>
                <w:szCs w:val="22"/>
                <w:lang w:bidi="ar-SA"/>
              </w:rPr>
              <w:t>Chandler, R.,</w:t>
            </w:r>
            <w:r w:rsidR="005034E2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 Anstey, E., James, B., &amp; Morrison-Beedy, D. (2013). </w:t>
            </w:r>
            <w:r w:rsidR="005034E2" w:rsidRPr="00BC2AF9">
              <w:rPr>
                <w:rFonts w:eastAsia="Times New Roman" w:cstheme="minorHAnsi"/>
                <w:i/>
                <w:iCs/>
                <w:sz w:val="22"/>
                <w:szCs w:val="22"/>
                <w:lang w:bidi="ar-SA"/>
              </w:rPr>
              <w:t>The Testimonies of Black College Female Students about their HIV Prevention Intervention Needs</w:t>
            </w:r>
            <w:r w:rsidR="005034E2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>. Poster presented with audio enhancement and e-survey evaluation at the Southern Nursing Research Society (SNRS) Annual Conference Little Rock, Arkansas.</w:t>
            </w:r>
          </w:p>
          <w:p w14:paraId="69C010A2" w14:textId="77777777" w:rsidR="00A778C8" w:rsidRDefault="00A778C8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</w:p>
          <w:p w14:paraId="084B0513" w14:textId="77777777" w:rsidR="005034E2" w:rsidRDefault="00C10970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>16</w:t>
            </w:r>
            <w:r w:rsidR="004939FE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 xml:space="preserve">. </w:t>
            </w:r>
            <w:r w:rsidR="005034E2" w:rsidRPr="00BC2AF9">
              <w:rPr>
                <w:rFonts w:eastAsia="Times New Roman" w:cstheme="minorHAnsi"/>
                <w:b/>
                <w:bCs/>
                <w:sz w:val="22"/>
                <w:szCs w:val="22"/>
                <w:lang w:bidi="ar-SA"/>
              </w:rPr>
              <w:t>Chandler, R.</w:t>
            </w:r>
            <w:r w:rsidR="005034E2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, et al. (2013). </w:t>
            </w:r>
            <w:r w:rsidR="005034E2" w:rsidRPr="00BC2AF9">
              <w:rPr>
                <w:rFonts w:eastAsia="Times New Roman" w:cstheme="minorHAnsi"/>
                <w:i/>
                <w:iCs/>
                <w:sz w:val="22"/>
                <w:szCs w:val="22"/>
                <w:lang w:bidi="ar-SA"/>
              </w:rPr>
              <w:t xml:space="preserve">Barriers to HIV Prevention Services: Black College Women's Mistrust of Health Care Providers and Student Health Services. </w:t>
            </w:r>
            <w:r w:rsidR="005034E2" w:rsidRPr="00BC2AF9">
              <w:rPr>
                <w:rFonts w:eastAsia="Times New Roman" w:cstheme="minorHAnsi"/>
                <w:iCs/>
                <w:sz w:val="22"/>
                <w:szCs w:val="22"/>
                <w:lang w:bidi="ar-SA"/>
              </w:rPr>
              <w:t xml:space="preserve">Presented orally at the </w:t>
            </w:r>
            <w:r w:rsidR="005034E2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>American Association of Nurse Practitioners (AANP)’s 28th National Conference, Las Vegas, NV.</w:t>
            </w:r>
          </w:p>
          <w:p w14:paraId="410E64CC" w14:textId="77777777" w:rsidR="00A778C8" w:rsidRDefault="00A778C8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</w:p>
          <w:p w14:paraId="603DB71B" w14:textId="77777777" w:rsidR="005034E2" w:rsidRDefault="00C10970" w:rsidP="00A778C8">
            <w:pPr>
              <w:spacing w:before="0" w:after="0" w:line="240" w:lineRule="auto"/>
              <w:contextualSpacing/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</w:pPr>
            <w:r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>17</w:t>
            </w:r>
            <w:r w:rsidR="004939FE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 xml:space="preserve">. 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 xml:space="preserve">Hernandez, N., Daley, E., Young, L., Kolar, S., Wheldon, C., Romero-Daza, N., </w:t>
            </w:r>
            <w:r w:rsidR="005034E2" w:rsidRPr="00BC2AF9">
              <w:rPr>
                <w:rFonts w:eastAsia="Calibri" w:cstheme="minorHAnsi"/>
                <w:b/>
                <w:bCs/>
                <w:sz w:val="22"/>
                <w:szCs w:val="22"/>
                <w:lang w:val="x-none" w:eastAsia="x-none" w:bidi="ar-SA"/>
              </w:rPr>
              <w:t>Chandler, R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 xml:space="preserve">., &amp; Chong, W. (2012). </w:t>
            </w:r>
            <w:r w:rsidR="005034E2" w:rsidRPr="00BC2AF9">
              <w:rPr>
                <w:rFonts w:eastAsia="Calibri" w:cstheme="minorHAnsi"/>
                <w:bCs/>
                <w:i/>
                <w:sz w:val="22"/>
                <w:szCs w:val="22"/>
                <w:lang w:val="x-none" w:eastAsia="x-none" w:bidi="ar-SA"/>
              </w:rPr>
              <w:t>Latinas’ Health Care Provider Preferences Regarding HPV Vaccination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 xml:space="preserve">. 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>Presented orally at the</w:t>
            </w:r>
            <w:r w:rsidR="005034E2" w:rsidRPr="00BC2AF9">
              <w:rPr>
                <w:rFonts w:cstheme="minorHAnsi"/>
                <w:color w:val="000000"/>
                <w:sz w:val="22"/>
                <w:szCs w:val="22"/>
              </w:rPr>
              <w:t xml:space="preserve"> American Public Health Association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 xml:space="preserve"> (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>APHA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>)’s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 xml:space="preserve"> 140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vertAlign w:val="superscript"/>
                <w:lang w:val="x-none" w:eastAsia="x-none" w:bidi="ar-SA"/>
              </w:rPr>
              <w:t>th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 xml:space="preserve"> Annual Meeting &amp; Expo (Roundtable Award), San Francisco, California.</w:t>
            </w:r>
          </w:p>
          <w:p w14:paraId="3AA66E36" w14:textId="77777777" w:rsidR="00A778C8" w:rsidRDefault="00A778C8" w:rsidP="00A778C8">
            <w:pPr>
              <w:spacing w:before="0" w:after="0" w:line="240" w:lineRule="auto"/>
              <w:contextualSpacing/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</w:pPr>
          </w:p>
          <w:p w14:paraId="1DDEDA92" w14:textId="77777777" w:rsidR="005034E2" w:rsidRDefault="00C10970" w:rsidP="00A778C8">
            <w:pPr>
              <w:spacing w:before="0" w:after="0" w:line="240" w:lineRule="auto"/>
              <w:contextualSpacing/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</w:pPr>
            <w:r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>18</w:t>
            </w:r>
            <w:r w:rsidR="004939FE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 xml:space="preserve">. 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 xml:space="preserve">Hernandez, N., Daley, E., Kolar, S., Young, L., Wheldon, C., </w:t>
            </w:r>
            <w:r w:rsidR="005034E2" w:rsidRPr="00BC2AF9">
              <w:rPr>
                <w:rFonts w:eastAsia="Calibri" w:cstheme="minorHAnsi"/>
                <w:b/>
                <w:bCs/>
                <w:sz w:val="22"/>
                <w:szCs w:val="22"/>
                <w:lang w:val="x-none" w:eastAsia="x-none" w:bidi="ar-SA"/>
              </w:rPr>
              <w:t>Chandler, R.,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 xml:space="preserve"> Romero-Daza, N., &amp; Chong, W. (2012). </w:t>
            </w:r>
            <w:r w:rsidR="005034E2">
              <w:rPr>
                <w:rFonts w:eastAsia="Calibri" w:cstheme="minorHAnsi"/>
                <w:bCs/>
                <w:i/>
                <w:sz w:val="22"/>
                <w:szCs w:val="22"/>
                <w:lang w:val="x-none" w:eastAsia="x-none" w:bidi="ar-SA"/>
              </w:rPr>
              <w:t xml:space="preserve">HPV </w:t>
            </w:r>
            <w:r w:rsidR="005034E2" w:rsidRPr="00BC2AF9">
              <w:rPr>
                <w:rFonts w:eastAsia="Calibri" w:cstheme="minorHAnsi"/>
                <w:bCs/>
                <w:i/>
                <w:sz w:val="22"/>
                <w:szCs w:val="22"/>
                <w:lang w:val="x-none" w:eastAsia="x-none" w:bidi="ar-SA"/>
              </w:rPr>
              <w:t>Knowledge, Vaccine Intentions, And Barriers in a Racially Diverse Sample of Men.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 xml:space="preserve"> 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>Presented orally at the</w:t>
            </w:r>
            <w:r w:rsidR="005034E2" w:rsidRPr="00BC2AF9">
              <w:rPr>
                <w:rFonts w:cstheme="minorHAnsi"/>
                <w:color w:val="000000"/>
                <w:sz w:val="22"/>
                <w:szCs w:val="22"/>
              </w:rPr>
              <w:t xml:space="preserve"> American Public Health Association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 xml:space="preserve"> (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>APHA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>)’s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 xml:space="preserve"> 140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vertAlign w:val="superscript"/>
                <w:lang w:val="x-none" w:eastAsia="x-none" w:bidi="ar-SA"/>
              </w:rPr>
              <w:t>th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 xml:space="preserve"> Annual Meeting &amp; Expo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>,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 xml:space="preserve"> San Francisco, California.</w:t>
            </w:r>
          </w:p>
          <w:p w14:paraId="0973DB6C" w14:textId="77777777" w:rsidR="00A778C8" w:rsidRDefault="00A778C8" w:rsidP="00A778C8">
            <w:pPr>
              <w:spacing w:before="0" w:after="0" w:line="240" w:lineRule="auto"/>
              <w:contextualSpacing/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</w:pPr>
          </w:p>
          <w:p w14:paraId="3CB5838B" w14:textId="77777777" w:rsidR="005034E2" w:rsidRDefault="00C10970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>19</w:t>
            </w:r>
            <w:r w:rsidR="004939FE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 xml:space="preserve">. </w:t>
            </w:r>
            <w:r w:rsidR="005034E2" w:rsidRPr="00BC2AF9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 xml:space="preserve">Young, L., Hernandez, N., Kolar, S., Daley, E., Wheldon, C., </w:t>
            </w:r>
            <w:r w:rsidR="005034E2" w:rsidRPr="00BC2AF9">
              <w:rPr>
                <w:rFonts w:eastAsia="Times New Roman" w:cstheme="minorHAnsi"/>
                <w:b/>
                <w:bCs/>
                <w:sz w:val="22"/>
                <w:szCs w:val="22"/>
                <w:lang w:bidi="ar-SA"/>
              </w:rPr>
              <w:t>Chandler, R.,</w:t>
            </w:r>
            <w:r w:rsidR="005034E2" w:rsidRPr="00BC2AF9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 xml:space="preserve"> Romero-Daza, N., &amp; Chong, W. (2012). </w:t>
            </w:r>
            <w:r w:rsidR="005034E2" w:rsidRPr="00BC2AF9">
              <w:rPr>
                <w:rFonts w:eastAsia="Times New Roman" w:cstheme="minorHAnsi"/>
                <w:bCs/>
                <w:i/>
                <w:sz w:val="22"/>
                <w:szCs w:val="22"/>
                <w:lang w:bidi="ar-SA"/>
              </w:rPr>
              <w:t xml:space="preserve">Acculturation and vaccine attitudes among racial and ethnic minority females. 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>Presented orally at the</w:t>
            </w:r>
            <w:r w:rsidR="005034E2" w:rsidRPr="00BC2AF9">
              <w:rPr>
                <w:rFonts w:cstheme="minorHAnsi"/>
                <w:color w:val="000000"/>
                <w:sz w:val="22"/>
                <w:szCs w:val="22"/>
              </w:rPr>
              <w:t xml:space="preserve"> American Public Health Association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 xml:space="preserve"> (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>APHA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>)’s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 xml:space="preserve"> 140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vertAlign w:val="superscript"/>
                <w:lang w:val="x-none" w:eastAsia="x-none" w:bidi="ar-SA"/>
              </w:rPr>
              <w:t>th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 xml:space="preserve"> Annual Meeting &amp; Expo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>,</w:t>
            </w:r>
            <w:r w:rsidR="005034E2" w:rsidRPr="00BC2AF9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 xml:space="preserve"> San Francisco, California.</w:t>
            </w:r>
          </w:p>
          <w:p w14:paraId="1A844603" w14:textId="77777777" w:rsidR="005034E2" w:rsidRDefault="00C10970" w:rsidP="00A778C8">
            <w:pPr>
              <w:spacing w:before="0" w:after="0" w:line="240" w:lineRule="auto"/>
              <w:contextualSpacing/>
              <w:rPr>
                <w:rFonts w:eastAsia="Calibri" w:cstheme="minorHAnsi"/>
                <w:sz w:val="22"/>
                <w:szCs w:val="22"/>
                <w:lang w:val="x-none" w:eastAsia="x-none" w:bidi="ar-SA"/>
              </w:rPr>
            </w:pPr>
            <w:r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lastRenderedPageBreak/>
              <w:t>20</w:t>
            </w:r>
            <w:r w:rsidR="004939FE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 xml:space="preserve">. 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>Anstey, E.,</w:t>
            </w:r>
            <w:r w:rsidR="005034E2" w:rsidRPr="00BC2AF9">
              <w:rPr>
                <w:rFonts w:eastAsia="Calibri" w:cstheme="minorHAnsi"/>
                <w:b/>
                <w:bCs/>
                <w:sz w:val="22"/>
                <w:szCs w:val="22"/>
                <w:lang w:val="x-none" w:eastAsia="x-none" w:bidi="ar-SA"/>
              </w:rPr>
              <w:t xml:space="preserve"> </w:t>
            </w:r>
            <w:r w:rsidR="005034E2" w:rsidRPr="00BC2AF9">
              <w:rPr>
                <w:rFonts w:eastAsia="Calibri" w:cstheme="minorHAnsi"/>
                <w:sz w:val="22"/>
                <w:szCs w:val="22"/>
                <w:lang w:val="x-none" w:eastAsia="x-none" w:bidi="ar-SA"/>
              </w:rPr>
              <w:t xml:space="preserve">Eden, A., Frost, J., &amp; </w:t>
            </w:r>
            <w:r w:rsidR="005034E2" w:rsidRPr="00BC2AF9">
              <w:rPr>
                <w:rFonts w:eastAsia="Calibri" w:cstheme="minorHAnsi"/>
                <w:b/>
                <w:sz w:val="22"/>
                <w:szCs w:val="22"/>
                <w:lang w:val="x-none" w:eastAsia="x-none" w:bidi="ar-SA"/>
              </w:rPr>
              <w:t>Chandler, R</w:t>
            </w:r>
            <w:r w:rsidR="005034E2" w:rsidRPr="00BC2AF9">
              <w:rPr>
                <w:rFonts w:eastAsia="Calibri" w:cstheme="minorHAnsi"/>
                <w:sz w:val="22"/>
                <w:szCs w:val="22"/>
                <w:lang w:val="x-none" w:eastAsia="x-none" w:bidi="ar-SA"/>
              </w:rPr>
              <w:t xml:space="preserve">. </w:t>
            </w:r>
            <w:r w:rsidR="005034E2" w:rsidRPr="00BC2AF9">
              <w:rPr>
                <w:rFonts w:eastAsia="Calibri" w:cstheme="minorHAnsi"/>
                <w:i/>
                <w:iCs/>
                <w:sz w:val="22"/>
                <w:szCs w:val="22"/>
                <w:lang w:val="x-none" w:eastAsia="x-none" w:bidi="ar-SA"/>
              </w:rPr>
              <w:t xml:space="preserve">College Students’ Attitudes Toward Infant </w:t>
            </w:r>
            <w:proofErr w:type="gramStart"/>
            <w:r w:rsidR="005034E2" w:rsidRPr="00BC2AF9">
              <w:rPr>
                <w:rFonts w:eastAsia="Calibri" w:cstheme="minorHAnsi"/>
                <w:i/>
                <w:iCs/>
                <w:sz w:val="22"/>
                <w:szCs w:val="22"/>
                <w:lang w:val="x-none" w:eastAsia="x-none" w:bidi="ar-SA"/>
              </w:rPr>
              <w:t xml:space="preserve">Feeding </w:t>
            </w:r>
            <w:r w:rsidR="005034E2" w:rsidRPr="00BC2AF9">
              <w:rPr>
                <w:rFonts w:eastAsia="Calibri" w:cstheme="minorHAnsi"/>
                <w:i/>
                <w:iCs/>
                <w:sz w:val="22"/>
                <w:szCs w:val="22"/>
                <w:lang w:eastAsia="x-none" w:bidi="ar-SA"/>
              </w:rPr>
              <w:t xml:space="preserve"> </w:t>
            </w:r>
            <w:r w:rsidR="005034E2" w:rsidRPr="00BC2AF9">
              <w:rPr>
                <w:rFonts w:eastAsia="Calibri" w:cstheme="minorHAnsi"/>
                <w:i/>
                <w:iCs/>
                <w:sz w:val="22"/>
                <w:szCs w:val="22"/>
                <w:lang w:val="x-none" w:eastAsia="x-none" w:bidi="ar-SA"/>
              </w:rPr>
              <w:t>Choices</w:t>
            </w:r>
            <w:proofErr w:type="gramEnd"/>
            <w:r w:rsidR="005034E2" w:rsidRPr="00BC2AF9">
              <w:rPr>
                <w:rFonts w:eastAsia="Calibri" w:cstheme="minorHAnsi"/>
                <w:i/>
                <w:iCs/>
                <w:sz w:val="22"/>
                <w:szCs w:val="22"/>
                <w:lang w:val="x-none" w:eastAsia="x-none" w:bidi="ar-SA"/>
              </w:rPr>
              <w:t>.</w:t>
            </w:r>
            <w:r w:rsidR="005034E2" w:rsidRPr="00BC2AF9">
              <w:rPr>
                <w:rFonts w:eastAsia="Calibri" w:cstheme="minorHAnsi"/>
                <w:sz w:val="22"/>
                <w:szCs w:val="22"/>
                <w:lang w:val="x-none" w:eastAsia="x-none" w:bidi="ar-SA"/>
              </w:rPr>
              <w:t xml:space="preserve"> </w:t>
            </w:r>
            <w:r w:rsidR="005034E2" w:rsidRPr="00BC2AF9">
              <w:rPr>
                <w:rFonts w:eastAsia="Calibri" w:cstheme="minorHAnsi"/>
                <w:sz w:val="22"/>
                <w:szCs w:val="22"/>
                <w:lang w:eastAsia="x-none" w:bidi="ar-SA"/>
              </w:rPr>
              <w:t>Poster presented at t</w:t>
            </w:r>
            <w:r w:rsidR="005034E2" w:rsidRPr="00BC2AF9">
              <w:rPr>
                <w:rFonts w:eastAsia="Calibri" w:cstheme="minorHAnsi"/>
                <w:sz w:val="22"/>
                <w:szCs w:val="22"/>
                <w:lang w:val="x-none" w:eastAsia="x-none" w:bidi="ar-SA"/>
              </w:rPr>
              <w:t>he 139th APHA Annual Meeting &amp; Exposition, Washington, DC.</w:t>
            </w:r>
          </w:p>
          <w:p w14:paraId="5F7EA4C0" w14:textId="77777777" w:rsidR="00A778C8" w:rsidRDefault="00A778C8" w:rsidP="00A778C8">
            <w:pPr>
              <w:spacing w:before="0" w:after="0" w:line="240" w:lineRule="auto"/>
              <w:contextualSpacing/>
              <w:rPr>
                <w:rFonts w:eastAsia="Calibri" w:cstheme="minorHAnsi"/>
                <w:sz w:val="22"/>
                <w:szCs w:val="22"/>
                <w:lang w:val="x-none" w:eastAsia="x-none" w:bidi="ar-SA"/>
              </w:rPr>
            </w:pPr>
          </w:p>
          <w:p w14:paraId="1883346A" w14:textId="77777777" w:rsidR="005034E2" w:rsidRDefault="00C10970" w:rsidP="00A778C8">
            <w:pPr>
              <w:autoSpaceDN w:val="0"/>
              <w:spacing w:before="0" w:after="0" w:line="240" w:lineRule="auto"/>
              <w:contextualSpacing/>
              <w:rPr>
                <w:rFonts w:eastAsia="Calibri" w:cstheme="minorHAnsi"/>
                <w:sz w:val="22"/>
                <w:szCs w:val="22"/>
                <w:lang w:val="x-none" w:eastAsia="x-none" w:bidi="ar-SA"/>
              </w:rPr>
            </w:pPr>
            <w:r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>21</w:t>
            </w:r>
            <w:r w:rsidR="004939FE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 xml:space="preserve">. </w:t>
            </w:r>
            <w:r w:rsidR="005034E2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>Anstey, E.,</w:t>
            </w:r>
            <w:r w:rsidR="005034E2" w:rsidRPr="00BC2AF9">
              <w:rPr>
                <w:rFonts w:eastAsia="Calibri" w:cstheme="minorHAnsi"/>
                <w:b/>
                <w:bCs/>
                <w:sz w:val="22"/>
                <w:szCs w:val="22"/>
                <w:lang w:val="x-none" w:eastAsia="x-none" w:bidi="ar-SA"/>
              </w:rPr>
              <w:t xml:space="preserve"> </w:t>
            </w:r>
            <w:r w:rsidR="005034E2" w:rsidRPr="00BC2AF9">
              <w:rPr>
                <w:rFonts w:eastAsia="Calibri" w:cstheme="minorHAnsi"/>
                <w:sz w:val="22"/>
                <w:szCs w:val="22"/>
                <w:lang w:val="x-none" w:eastAsia="x-none" w:bidi="ar-SA"/>
              </w:rPr>
              <w:t xml:space="preserve">Eden, A., Frost, J., &amp; </w:t>
            </w:r>
            <w:r w:rsidR="005034E2" w:rsidRPr="00BC2AF9">
              <w:rPr>
                <w:rFonts w:eastAsia="Calibri" w:cstheme="minorHAnsi"/>
                <w:b/>
                <w:sz w:val="22"/>
                <w:szCs w:val="22"/>
                <w:lang w:val="x-none" w:eastAsia="x-none" w:bidi="ar-SA"/>
              </w:rPr>
              <w:t>Chandler, R</w:t>
            </w:r>
            <w:r w:rsidR="005034E2" w:rsidRPr="00BC2AF9">
              <w:rPr>
                <w:rFonts w:eastAsia="Calibri" w:cstheme="minorHAnsi"/>
                <w:sz w:val="22"/>
                <w:szCs w:val="22"/>
                <w:lang w:val="x-none" w:eastAsia="x-none" w:bidi="ar-SA"/>
              </w:rPr>
              <w:t xml:space="preserve">. </w:t>
            </w:r>
            <w:r w:rsidR="005034E2" w:rsidRPr="00BC2AF9">
              <w:rPr>
                <w:rFonts w:eastAsia="Calibri" w:cstheme="minorHAnsi"/>
                <w:i/>
                <w:iCs/>
                <w:sz w:val="22"/>
                <w:szCs w:val="22"/>
                <w:lang w:val="x-none" w:eastAsia="x-none" w:bidi="ar-SA"/>
              </w:rPr>
              <w:t>College Students’ Attitudes Toward Infant Feeding Choices.</w:t>
            </w:r>
            <w:r w:rsidR="005034E2" w:rsidRPr="00BC2AF9">
              <w:rPr>
                <w:rFonts w:eastAsia="Calibri" w:cstheme="minorHAnsi"/>
                <w:sz w:val="22"/>
                <w:szCs w:val="22"/>
                <w:lang w:val="x-none" w:eastAsia="x-none" w:bidi="ar-SA"/>
              </w:rPr>
              <w:t xml:space="preserve"> </w:t>
            </w:r>
            <w:r w:rsidR="005034E2" w:rsidRPr="00BC2AF9">
              <w:rPr>
                <w:rFonts w:eastAsia="Calibri" w:cstheme="minorHAnsi"/>
                <w:sz w:val="22"/>
                <w:szCs w:val="22"/>
                <w:lang w:eastAsia="x-none" w:bidi="ar-SA"/>
              </w:rPr>
              <w:t xml:space="preserve">Poster presented at the </w:t>
            </w:r>
            <w:r w:rsidR="005034E2" w:rsidRPr="00BC2AF9">
              <w:rPr>
                <w:rFonts w:eastAsia="Calibri" w:cstheme="minorHAnsi"/>
                <w:sz w:val="22"/>
                <w:szCs w:val="22"/>
                <w:lang w:val="x-none" w:eastAsia="x-none" w:bidi="ar-SA"/>
              </w:rPr>
              <w:t>2011 USF Health Research Day, Tampa, Fl.</w:t>
            </w:r>
          </w:p>
          <w:p w14:paraId="7C7E981A" w14:textId="77777777" w:rsidR="00A778C8" w:rsidRPr="00BC2AF9" w:rsidRDefault="00A778C8" w:rsidP="00A778C8">
            <w:pPr>
              <w:autoSpaceDN w:val="0"/>
              <w:spacing w:before="0" w:after="0" w:line="240" w:lineRule="auto"/>
              <w:contextualSpacing/>
              <w:rPr>
                <w:rFonts w:eastAsia="Calibri" w:cstheme="minorHAnsi"/>
                <w:sz w:val="22"/>
                <w:szCs w:val="22"/>
                <w:lang w:val="x-none" w:eastAsia="x-none" w:bidi="ar-SA"/>
              </w:rPr>
            </w:pPr>
          </w:p>
          <w:p w14:paraId="1F9E163B" w14:textId="77777777" w:rsidR="005034E2" w:rsidRDefault="00C10970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2"/>
                <w:szCs w:val="22"/>
                <w:lang w:bidi="ar-SA"/>
              </w:rPr>
              <w:t>22</w:t>
            </w:r>
            <w:r w:rsidR="004939FE">
              <w:rPr>
                <w:rFonts w:eastAsia="Times New Roman" w:cstheme="minorHAnsi"/>
                <w:bCs/>
                <w:iCs/>
                <w:color w:val="000000"/>
                <w:sz w:val="22"/>
                <w:szCs w:val="22"/>
                <w:lang w:bidi="ar-SA"/>
              </w:rPr>
              <w:t xml:space="preserve">. </w:t>
            </w:r>
            <w:r w:rsidR="005034E2" w:rsidRPr="00BC2AF9">
              <w:rPr>
                <w:rFonts w:eastAsia="Times New Roman" w:cstheme="minorHAnsi"/>
                <w:bCs/>
                <w:iCs/>
                <w:color w:val="000000"/>
                <w:sz w:val="22"/>
                <w:szCs w:val="22"/>
                <w:lang w:bidi="ar-SA"/>
              </w:rPr>
              <w:t xml:space="preserve">Anstey, </w:t>
            </w:r>
            <w:r w:rsidR="005034E2" w:rsidRPr="00BC2AF9">
              <w:rPr>
                <w:rFonts w:eastAsia="Times New Roman" w:cstheme="minorHAnsi"/>
                <w:iCs/>
                <w:color w:val="000000"/>
                <w:sz w:val="22"/>
                <w:szCs w:val="22"/>
                <w:lang w:bidi="ar-SA"/>
              </w:rPr>
              <w:t xml:space="preserve">E., </w:t>
            </w:r>
            <w:r w:rsidR="005034E2" w:rsidRPr="00BC2AF9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 xml:space="preserve">Daley, E., </w:t>
            </w:r>
            <w:r w:rsidR="005034E2" w:rsidRPr="00BC2AF9">
              <w:rPr>
                <w:rFonts w:eastAsia="Times New Roman" w:cstheme="minorHAnsi"/>
                <w:iCs/>
                <w:color w:val="000000"/>
                <w:sz w:val="22"/>
                <w:szCs w:val="22"/>
                <w:lang w:bidi="ar-SA"/>
              </w:rPr>
              <w:t xml:space="preserve">Alio, A. </w:t>
            </w:r>
            <w:r w:rsidR="005034E2" w:rsidRPr="00BC2AF9">
              <w:rPr>
                <w:rFonts w:eastAsia="Times New Roman" w:cstheme="minorHAnsi"/>
                <w:b/>
                <w:iCs/>
                <w:color w:val="000000"/>
                <w:sz w:val="22"/>
                <w:szCs w:val="22"/>
                <w:lang w:bidi="ar-SA"/>
              </w:rPr>
              <w:t>Chandler, R.,</w:t>
            </w:r>
            <w:r w:rsidR="005034E2" w:rsidRPr="00BC2AF9">
              <w:rPr>
                <w:rFonts w:eastAsia="Times New Roman" w:cstheme="minorHAnsi"/>
                <w:iCs/>
                <w:color w:val="000000"/>
                <w:sz w:val="22"/>
                <w:szCs w:val="22"/>
                <w:lang w:bidi="ar-SA"/>
              </w:rPr>
              <w:t xml:space="preserve"> Dyer, K. &amp; Helmy, H. </w:t>
            </w:r>
            <w:hyperlink r:id="rId18" w:history="1">
              <w:r w:rsidR="005034E2" w:rsidRPr="00BC2AF9">
                <w:rPr>
                  <w:rFonts w:eastAsia="Times New Roman" w:cstheme="minorHAnsi"/>
                  <w:i/>
                  <w:color w:val="000000"/>
                  <w:sz w:val="22"/>
                  <w:szCs w:val="22"/>
                  <w:lang w:bidi="ar-SA"/>
                </w:rPr>
                <w:t>Barriers to screening and treatment of cervical cancer in Florida</w:t>
              </w:r>
            </w:hyperlink>
            <w:r w:rsidR="005034E2" w:rsidRPr="00BC2AF9">
              <w:rPr>
                <w:rFonts w:eastAsia="Times New Roman" w:cstheme="minorHAnsi"/>
                <w:i/>
                <w:sz w:val="22"/>
                <w:szCs w:val="22"/>
                <w:lang w:bidi="ar-SA"/>
              </w:rPr>
              <w:t xml:space="preserve">. </w:t>
            </w:r>
            <w:r w:rsidR="005034E2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Poster presented at the </w:t>
            </w:r>
            <w:r w:rsidR="005034E2" w:rsidRPr="00BC2AF9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>137th Annual American Public Health Association (APHA) Conference, Philadelphia, PA.</w:t>
            </w:r>
          </w:p>
          <w:p w14:paraId="0EC7A7C8" w14:textId="77777777" w:rsidR="00A778C8" w:rsidRPr="005034E2" w:rsidRDefault="00A778C8" w:rsidP="00A778C8">
            <w:pPr>
              <w:spacing w:before="0" w:after="0" w:line="240" w:lineRule="auto"/>
              <w:contextualSpacing/>
            </w:pPr>
          </w:p>
        </w:tc>
      </w:tr>
      <w:tr w:rsidR="005034E2" w:rsidRPr="00BC2AF9" w14:paraId="15E503B2" w14:textId="77777777" w:rsidTr="004939FE">
        <w:tc>
          <w:tcPr>
            <w:tcW w:w="9450" w:type="dxa"/>
          </w:tcPr>
          <w:p w14:paraId="6CBC7BC4" w14:textId="77777777" w:rsidR="005034E2" w:rsidRPr="005034E2" w:rsidRDefault="005034E2" w:rsidP="004939FE">
            <w:pPr>
              <w:pStyle w:val="Heading3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34E2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lastRenderedPageBreak/>
              <w:t>Local, State, and Regional Presentations</w:t>
            </w:r>
            <w:r w:rsidRPr="005034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5865AB" w:rsidRPr="00BC2AF9" w14:paraId="0A272F8A" w14:textId="77777777" w:rsidTr="004939FE">
        <w:tc>
          <w:tcPr>
            <w:tcW w:w="9450" w:type="dxa"/>
          </w:tcPr>
          <w:p w14:paraId="0DCB6FF3" w14:textId="77777777" w:rsidR="005865AB" w:rsidRDefault="004939FE" w:rsidP="00A778C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5865AB" w:rsidRPr="00BC2AF9">
              <w:rPr>
                <w:b/>
                <w:sz w:val="22"/>
                <w:szCs w:val="22"/>
              </w:rPr>
              <w:t>Chandler, R.</w:t>
            </w:r>
            <w:r w:rsidR="005865AB" w:rsidRPr="00BC2AF9">
              <w:rPr>
                <w:sz w:val="22"/>
                <w:szCs w:val="22"/>
              </w:rPr>
              <w:t xml:space="preserve"> (2020). Mobile Technology Produced for and by Black women: Expressed Reproductive Health and HIV Prevention Needs.  To be presented orally at the Southern Nursing Research Society (SNRS) conference, New Orleans, LA. </w:t>
            </w:r>
          </w:p>
          <w:p w14:paraId="50927E2A" w14:textId="77777777" w:rsidR="00A778C8" w:rsidRPr="00BC2AF9" w:rsidRDefault="00A778C8" w:rsidP="00A778C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1EFEF6A3" w14:textId="77777777" w:rsidR="00A778C8" w:rsidRDefault="004939FE" w:rsidP="00A778C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5865AB" w:rsidRPr="00BC2AF9">
              <w:rPr>
                <w:b/>
                <w:sz w:val="22"/>
                <w:szCs w:val="22"/>
              </w:rPr>
              <w:t>Chandler, R.</w:t>
            </w:r>
            <w:r w:rsidR="005865AB" w:rsidRPr="00BC2AF9">
              <w:rPr>
                <w:sz w:val="22"/>
                <w:szCs w:val="22"/>
              </w:rPr>
              <w:t xml:space="preserve"> (2019). Community Leadership and Partnerships.  Invited speaker for ANAC, University of Maryland Webinar.</w:t>
            </w:r>
          </w:p>
          <w:p w14:paraId="36489BD7" w14:textId="77777777" w:rsidR="00A778C8" w:rsidRDefault="00A778C8" w:rsidP="00A778C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1A8F4BAB" w14:textId="77777777" w:rsidR="005865AB" w:rsidRDefault="004939FE" w:rsidP="00A778C8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3. </w:t>
            </w:r>
            <w:r w:rsidR="005865AB" w:rsidRPr="00BC2AF9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Chandler, R.</w:t>
            </w:r>
            <w:r w:rsidR="005865AB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Shittu, A., Ross, H., Lescano, C., &amp; Morrison-Beedy, D. (2016). </w:t>
            </w:r>
            <w:r w:rsidR="005865AB" w:rsidRPr="00BC2AF9">
              <w:rPr>
                <w:rFonts w:cstheme="minorHAnsi"/>
                <w:i/>
                <w:sz w:val="22"/>
                <w:szCs w:val="22"/>
                <w:shd w:val="clear" w:color="auto" w:fill="FFFFFF"/>
              </w:rPr>
              <w:t>Health Improvement Project for Ladies (HIP Ladies): A Pilot HIV Prevention Intervention with Black College Women</w:t>
            </w:r>
            <w:r w:rsidR="005865AB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>. Poster presented at the Southern</w:t>
            </w:r>
            <w:r w:rsidR="005865AB" w:rsidRPr="00BC2AF9">
              <w:rPr>
                <w:rFonts w:cstheme="minorHAnsi"/>
                <w:bCs/>
                <w:sz w:val="22"/>
                <w:szCs w:val="22"/>
              </w:rPr>
              <w:t xml:space="preserve"> Nursing Research Society (SNRS) conference, Williamsburg, VA.</w:t>
            </w:r>
          </w:p>
          <w:p w14:paraId="06569A51" w14:textId="77777777" w:rsidR="00A778C8" w:rsidRPr="00BC2AF9" w:rsidRDefault="00A778C8" w:rsidP="00A778C8">
            <w:pPr>
              <w:spacing w:before="0" w:after="0" w:line="240" w:lineRule="auto"/>
              <w:contextualSpacing/>
              <w:rPr>
                <w:rFonts w:cstheme="minorHAnsi"/>
                <w:b/>
                <w:sz w:val="22"/>
                <w:szCs w:val="22"/>
                <w:shd w:val="clear" w:color="auto" w:fill="FFFFFF"/>
              </w:rPr>
            </w:pPr>
          </w:p>
          <w:p w14:paraId="436ADBEF" w14:textId="77777777" w:rsidR="005865AB" w:rsidRDefault="004939FE" w:rsidP="00A778C8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4. </w:t>
            </w:r>
            <w:r w:rsidR="005865AB" w:rsidRPr="00BC2AF9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Chandler, R.</w:t>
            </w:r>
            <w:r w:rsidR="005865AB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Ross, H., &amp; Blunt, H. (2016). </w:t>
            </w:r>
            <w:r w:rsidR="005865AB" w:rsidRPr="00BC2AF9">
              <w:rPr>
                <w:rFonts w:cstheme="minorHAnsi"/>
                <w:i/>
                <w:sz w:val="22"/>
                <w:szCs w:val="22"/>
                <w:shd w:val="clear" w:color="auto" w:fill="FFFFFF"/>
              </w:rPr>
              <w:t>The Chameleon 2.0 Experiment:  Measuring physiological and emotional responses to popular R&amp;B music videos</w:t>
            </w:r>
            <w:r w:rsidR="005865AB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. Poster presented at the </w:t>
            </w:r>
            <w:r w:rsidR="005865AB" w:rsidRPr="00BC2AF9">
              <w:rPr>
                <w:rFonts w:cstheme="minorHAnsi"/>
                <w:bCs/>
                <w:sz w:val="22"/>
                <w:szCs w:val="22"/>
                <w:shd w:val="clear" w:color="auto" w:fill="FFFFFF"/>
              </w:rPr>
              <w:t>Southern Nursing Research Society (SNRS) conference, Williamsburg, VA.</w:t>
            </w:r>
          </w:p>
          <w:p w14:paraId="758436BD" w14:textId="77777777" w:rsidR="00A778C8" w:rsidRPr="00BC2AF9" w:rsidRDefault="00A778C8" w:rsidP="00A778C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  <w:shd w:val="clear" w:color="auto" w:fill="FFFFFF"/>
              </w:rPr>
            </w:pPr>
          </w:p>
          <w:p w14:paraId="6C34E579" w14:textId="77777777" w:rsidR="005865AB" w:rsidRDefault="004939FE" w:rsidP="00A778C8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5. </w:t>
            </w:r>
            <w:r w:rsidR="005865AB" w:rsidRPr="00BC2AF9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Chandler, R.</w:t>
            </w:r>
            <w:r w:rsidR="005865AB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Ross, H., Lescano, C., &amp; Flanigan, T. (2015). </w:t>
            </w:r>
            <w:r w:rsidR="005865AB" w:rsidRPr="00BC2AF9">
              <w:rPr>
                <w:rFonts w:cstheme="minorHAnsi"/>
                <w:i/>
                <w:sz w:val="22"/>
                <w:szCs w:val="22"/>
                <w:shd w:val="clear" w:color="auto" w:fill="FFFFFF"/>
              </w:rPr>
              <w:t>Creating HIV prevention media advertisements for Black College Women who attend Historically Black Colleges and Universities</w:t>
            </w:r>
            <w:r w:rsidR="005865AB" w:rsidRPr="00BC2AF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. Poster presented at the </w:t>
            </w:r>
            <w:r w:rsidR="005865AB" w:rsidRPr="00BC2AF9">
              <w:rPr>
                <w:rFonts w:cstheme="minorHAnsi"/>
                <w:bCs/>
                <w:sz w:val="22"/>
                <w:szCs w:val="22"/>
              </w:rPr>
              <w:t>Southern Nursing Research Society (SNRS) conference, Tampa, FL.</w:t>
            </w:r>
          </w:p>
          <w:p w14:paraId="445433B1" w14:textId="77777777" w:rsidR="00A778C8" w:rsidRPr="00BC2AF9" w:rsidRDefault="00A778C8" w:rsidP="00A778C8">
            <w:pPr>
              <w:spacing w:before="0"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  <w:p w14:paraId="6D4FD3F5" w14:textId="77777777" w:rsidR="005865AB" w:rsidRDefault="004939FE" w:rsidP="00A778C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6. </w:t>
            </w:r>
            <w:r w:rsidR="005865AB" w:rsidRPr="00BC2AF9">
              <w:rPr>
                <w:rFonts w:cstheme="minorHAnsi"/>
                <w:b/>
                <w:sz w:val="22"/>
                <w:szCs w:val="22"/>
              </w:rPr>
              <w:t>Chandler, R</w:t>
            </w:r>
            <w:r w:rsidR="005865AB" w:rsidRPr="00BC2AF9">
              <w:rPr>
                <w:rFonts w:cstheme="minorHAnsi"/>
                <w:sz w:val="22"/>
                <w:szCs w:val="22"/>
              </w:rPr>
              <w:t>., Anstey, E., &amp; Ross, H. (2015). Listening to voices and visualizing data in qualitative research:  Hypermodal dissemination possibilities. Accepted for poster presentation at Southern Nursing Research Society (SNRS) conference, Tampa, FL.</w:t>
            </w:r>
          </w:p>
          <w:p w14:paraId="2A8342DC" w14:textId="77777777" w:rsidR="00A778C8" w:rsidRPr="00BC2AF9" w:rsidRDefault="00A778C8" w:rsidP="00A778C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08A8B849" w14:textId="77777777" w:rsidR="005865AB" w:rsidRDefault="004939FE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 xml:space="preserve">7. </w:t>
            </w:r>
            <w:r w:rsidR="005865AB" w:rsidRPr="00BC2AF9">
              <w:rPr>
                <w:rFonts w:eastAsia="Times New Roman" w:cstheme="minorHAnsi"/>
                <w:b/>
                <w:bCs/>
                <w:sz w:val="22"/>
                <w:szCs w:val="22"/>
                <w:lang w:bidi="ar-SA"/>
              </w:rPr>
              <w:t>Chandler, R.</w:t>
            </w:r>
            <w:r w:rsidR="005865AB" w:rsidRPr="00BC2AF9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 xml:space="preserve"> &amp; Ross, H. (2014). </w:t>
            </w:r>
            <w:r w:rsidR="005865AB" w:rsidRPr="00BC2AF9">
              <w:rPr>
                <w:rFonts w:eastAsia="Times New Roman" w:cstheme="minorHAnsi"/>
                <w:bCs/>
                <w:i/>
                <w:sz w:val="22"/>
                <w:szCs w:val="22"/>
                <w:lang w:bidi="ar-SA"/>
              </w:rPr>
              <w:t>The Chameleon:  Emotions Evoked by Music Measure Pilot</w:t>
            </w:r>
            <w:r w:rsidR="005865AB" w:rsidRPr="00BC2AF9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>. Poster presented at the Southern Nursing Research Society (SNRS) conference, San Antonio, TX.</w:t>
            </w:r>
          </w:p>
          <w:p w14:paraId="4BB26B23" w14:textId="77777777" w:rsidR="00A778C8" w:rsidRPr="00BC2AF9" w:rsidRDefault="00A778C8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bCs/>
                <w:sz w:val="22"/>
                <w:szCs w:val="22"/>
                <w:lang w:bidi="ar-SA"/>
              </w:rPr>
            </w:pPr>
          </w:p>
          <w:p w14:paraId="16C4F469" w14:textId="77777777" w:rsidR="005865AB" w:rsidRDefault="004939FE" w:rsidP="00A778C8">
            <w:pPr>
              <w:spacing w:before="0" w:after="0" w:line="240" w:lineRule="auto"/>
              <w:contextualSpacing/>
              <w:rPr>
                <w:rFonts w:eastAsia="Calibri" w:cstheme="minorHAnsi"/>
                <w:color w:val="000000"/>
                <w:sz w:val="22"/>
                <w:szCs w:val="22"/>
                <w:lang w:val="x-none" w:eastAsia="x-none" w:bidi="ar-SA"/>
              </w:rPr>
            </w:pPr>
            <w:r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 xml:space="preserve">8. </w:t>
            </w:r>
            <w:r w:rsidR="005865AB" w:rsidRPr="00BC2AF9">
              <w:rPr>
                <w:rFonts w:eastAsia="Calibri" w:cstheme="minorHAnsi"/>
                <w:b/>
                <w:bCs/>
                <w:sz w:val="22"/>
                <w:szCs w:val="22"/>
                <w:lang w:val="x-none" w:eastAsia="x-none" w:bidi="ar-SA"/>
              </w:rPr>
              <w:t xml:space="preserve">Chandler, R., </w:t>
            </w:r>
            <w:r w:rsidR="005865AB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>Hernandez, N., Kolar, S., Daley, E., Wheldon, C., Young, L., Romero-Daza, N., Chog, &amp;</w:t>
            </w:r>
            <w:r w:rsidR="005865AB" w:rsidRPr="00BC2AF9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 xml:space="preserve"> </w:t>
            </w:r>
            <w:r w:rsidR="005865AB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>Woojin, C.</w:t>
            </w:r>
            <w:r w:rsidR="005865AB" w:rsidRPr="00BC2AF9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 xml:space="preserve"> </w:t>
            </w:r>
            <w:r w:rsidR="005865AB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 xml:space="preserve">(2012). </w:t>
            </w:r>
            <w:r w:rsidR="005865AB" w:rsidRPr="00BC2AF9">
              <w:rPr>
                <w:rFonts w:eastAsia="Calibri" w:cstheme="minorHAnsi"/>
                <w:i/>
                <w:color w:val="000000"/>
                <w:sz w:val="22"/>
                <w:szCs w:val="22"/>
                <w:lang w:val="x-none" w:eastAsia="x-none" w:bidi="ar-SA"/>
              </w:rPr>
              <w:t>Perceived risk of HPV and sexual behaviors among racial and ethnic minority university men and women</w:t>
            </w:r>
            <w:r w:rsidR="005865AB" w:rsidRPr="00BC2AF9">
              <w:rPr>
                <w:rFonts w:eastAsia="Calibri" w:cstheme="minorHAnsi"/>
                <w:color w:val="000000"/>
                <w:sz w:val="22"/>
                <w:szCs w:val="22"/>
                <w:lang w:val="x-none" w:eastAsia="x-none" w:bidi="ar-SA"/>
              </w:rPr>
              <w:t>. Presented Orally at the 2012 Annual Meeting: Sexual Science 2.0:  Technological Innovations i</w:t>
            </w:r>
            <w:r w:rsidR="00A778C8">
              <w:rPr>
                <w:rFonts w:eastAsia="Calibri" w:cstheme="minorHAnsi"/>
                <w:color w:val="000000"/>
                <w:sz w:val="22"/>
                <w:szCs w:val="22"/>
                <w:lang w:val="x-none" w:eastAsia="x-none" w:bidi="ar-SA"/>
              </w:rPr>
              <w:t>n Sexuality Research, Tampa, FL.</w:t>
            </w:r>
          </w:p>
          <w:p w14:paraId="1CE119B1" w14:textId="77777777" w:rsidR="00823952" w:rsidRDefault="00823952" w:rsidP="00A778C8">
            <w:pPr>
              <w:spacing w:before="0" w:after="0" w:line="240" w:lineRule="auto"/>
              <w:contextualSpacing/>
              <w:rPr>
                <w:rFonts w:eastAsia="Calibri" w:cstheme="minorHAnsi"/>
                <w:color w:val="000000"/>
                <w:sz w:val="22"/>
                <w:szCs w:val="22"/>
                <w:lang w:val="x-none" w:eastAsia="x-none" w:bidi="ar-SA"/>
              </w:rPr>
            </w:pPr>
          </w:p>
          <w:p w14:paraId="02A361F6" w14:textId="77777777" w:rsidR="005865AB" w:rsidRPr="00A778C8" w:rsidRDefault="004939FE" w:rsidP="00A778C8">
            <w:pPr>
              <w:pStyle w:val="Heading3"/>
              <w:spacing w:before="0" w:line="240" w:lineRule="auto"/>
              <w:contextualSpacing/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lang w:bidi="ar-SA"/>
              </w:rPr>
            </w:pPr>
            <w:r w:rsidRPr="00A778C8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lang w:bidi="ar-SA"/>
              </w:rPr>
              <w:t xml:space="preserve">9. </w:t>
            </w:r>
            <w:r w:rsidR="005865AB" w:rsidRPr="00A778C8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lang w:bidi="ar-SA"/>
              </w:rPr>
              <w:t xml:space="preserve">Rossiter, A., &amp; </w:t>
            </w:r>
            <w:r w:rsidR="005865AB" w:rsidRPr="00A778C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Chandler, R</w:t>
            </w:r>
            <w:r w:rsidR="005865AB" w:rsidRPr="00A778C8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lang w:bidi="ar-SA"/>
              </w:rPr>
              <w:t xml:space="preserve">., (2012). </w:t>
            </w:r>
            <w:r w:rsidR="005865AB" w:rsidRPr="00A778C8">
              <w:rPr>
                <w:rFonts w:asciiTheme="minorHAnsi" w:eastAsia="Times New Roman" w:hAnsiTheme="minorHAnsi" w:cstheme="minorHAnsi"/>
                <w:b w:val="0"/>
                <w:i/>
                <w:color w:val="auto"/>
                <w:sz w:val="22"/>
                <w:szCs w:val="22"/>
                <w:lang w:bidi="ar-SA"/>
              </w:rPr>
              <w:t xml:space="preserve">Women Veterans and divorce:  What are the contributing factors? </w:t>
            </w:r>
            <w:r w:rsidR="005865AB" w:rsidRPr="00A778C8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lang w:bidi="ar-SA"/>
              </w:rPr>
              <w:t>Poster presented at the Joining Forces to Restore Lives:  Nursin</w:t>
            </w:r>
            <w:r w:rsidR="005865AB" w:rsidRPr="00A778C8">
              <w:rPr>
                <w:rFonts w:asciiTheme="minorHAnsi" w:eastAsia="Times New Roman" w:hAnsiTheme="minorHAnsi" w:cstheme="minorHAnsi"/>
                <w:b w:val="0"/>
                <w:iCs/>
                <w:color w:val="auto"/>
                <w:sz w:val="22"/>
                <w:szCs w:val="22"/>
                <w:lang w:bidi="ar-SA"/>
              </w:rPr>
              <w:t>g Education and Research in Veterans Health</w:t>
            </w:r>
            <w:r w:rsidR="005865AB" w:rsidRPr="00A778C8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lang w:bidi="ar-SA"/>
              </w:rPr>
              <w:t> conference, Tampa, FL. </w:t>
            </w:r>
          </w:p>
          <w:p w14:paraId="50F1D8DB" w14:textId="77777777" w:rsidR="004939FE" w:rsidRDefault="004939FE" w:rsidP="00A778C8">
            <w:pPr>
              <w:spacing w:before="0" w:after="0" w:line="240" w:lineRule="auto"/>
              <w:contextualSpacing/>
              <w:rPr>
                <w:rFonts w:eastAsia="Calibri" w:cstheme="minorHAnsi"/>
                <w:b/>
                <w:sz w:val="22"/>
                <w:szCs w:val="22"/>
                <w:lang w:val="x-none" w:eastAsia="x-none" w:bidi="ar-SA"/>
              </w:rPr>
            </w:pPr>
          </w:p>
          <w:p w14:paraId="69193621" w14:textId="77777777" w:rsidR="005865AB" w:rsidRDefault="004939FE" w:rsidP="00A778C8">
            <w:pPr>
              <w:spacing w:before="0" w:after="0" w:line="240" w:lineRule="auto"/>
              <w:contextualSpacing/>
              <w:rPr>
                <w:rFonts w:eastAsia="Calibri" w:cstheme="minorHAnsi"/>
                <w:sz w:val="22"/>
                <w:szCs w:val="22"/>
                <w:lang w:val="x-none" w:eastAsia="x-none" w:bidi="ar-SA"/>
              </w:rPr>
            </w:pPr>
            <w:r>
              <w:rPr>
                <w:rFonts w:eastAsia="Calibri" w:cstheme="minorHAnsi"/>
                <w:sz w:val="22"/>
                <w:szCs w:val="22"/>
                <w:lang w:eastAsia="x-none" w:bidi="ar-SA"/>
              </w:rPr>
              <w:t xml:space="preserve">10. </w:t>
            </w:r>
            <w:r w:rsidR="005865AB" w:rsidRPr="00BC2AF9">
              <w:rPr>
                <w:rFonts w:eastAsia="Calibri" w:cstheme="minorHAnsi"/>
                <w:b/>
                <w:sz w:val="22"/>
                <w:szCs w:val="22"/>
                <w:lang w:val="x-none" w:eastAsia="x-none" w:bidi="ar-SA"/>
              </w:rPr>
              <w:t>Chandler, R.,</w:t>
            </w:r>
            <w:r w:rsidR="005865AB" w:rsidRPr="00BC2AF9">
              <w:rPr>
                <w:rFonts w:eastAsia="Calibri" w:cstheme="minorHAnsi"/>
                <w:sz w:val="22"/>
                <w:szCs w:val="22"/>
                <w:lang w:val="x-none" w:eastAsia="x-none" w:bidi="ar-SA"/>
              </w:rPr>
              <w:t xml:space="preserve"> &amp; Chapman, C. </w:t>
            </w:r>
            <w:r w:rsidR="005865AB" w:rsidRPr="00BC2AF9">
              <w:rPr>
                <w:rFonts w:eastAsia="Calibri" w:cstheme="minorHAnsi"/>
                <w:sz w:val="22"/>
                <w:szCs w:val="22"/>
                <w:lang w:eastAsia="x-none" w:bidi="ar-SA"/>
              </w:rPr>
              <w:t>(2011).</w:t>
            </w:r>
            <w:r w:rsidR="005865AB" w:rsidRPr="00BC2AF9">
              <w:rPr>
                <w:rFonts w:eastAsia="Calibri" w:cstheme="minorHAnsi"/>
                <w:sz w:val="22"/>
                <w:szCs w:val="22"/>
                <w:lang w:val="x-none" w:eastAsia="x-none" w:bidi="ar-SA"/>
              </w:rPr>
              <w:t xml:space="preserve"> </w:t>
            </w:r>
            <w:r w:rsidR="005865AB" w:rsidRPr="00BC2AF9">
              <w:rPr>
                <w:rFonts w:eastAsia="Calibri" w:cstheme="minorHAnsi"/>
                <w:i/>
                <w:sz w:val="22"/>
                <w:szCs w:val="22"/>
                <w:lang w:val="x-none" w:eastAsia="x-none" w:bidi="ar-SA"/>
              </w:rPr>
              <w:t>Communication Systems and HIV/AIDS Sexual Decision Making in Young Adult Females</w:t>
            </w:r>
            <w:r w:rsidR="005865AB" w:rsidRPr="00BC2AF9">
              <w:rPr>
                <w:rFonts w:eastAsia="Calibri" w:cstheme="minorHAnsi"/>
                <w:sz w:val="22"/>
                <w:szCs w:val="22"/>
                <w:lang w:val="x-none" w:eastAsia="x-none" w:bidi="ar-SA"/>
              </w:rPr>
              <w:t xml:space="preserve">. Poster presented at the 2011 USF </w:t>
            </w:r>
            <w:r w:rsidR="00A778C8">
              <w:rPr>
                <w:rFonts w:eastAsia="Calibri" w:cstheme="minorHAnsi"/>
                <w:sz w:val="22"/>
                <w:szCs w:val="22"/>
                <w:lang w:val="x-none" w:eastAsia="x-none" w:bidi="ar-SA"/>
              </w:rPr>
              <w:t>Health Research Day, Tampa, FL.</w:t>
            </w:r>
          </w:p>
          <w:p w14:paraId="073E8867" w14:textId="77777777" w:rsidR="005865AB" w:rsidRDefault="004939FE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lastRenderedPageBreak/>
              <w:t xml:space="preserve">11. </w:t>
            </w:r>
            <w:r w:rsidR="005865AB" w:rsidRPr="00BC2AF9">
              <w:rPr>
                <w:rFonts w:eastAsia="Times New Roman" w:cstheme="minorHAnsi"/>
                <w:bCs/>
                <w:sz w:val="22"/>
                <w:szCs w:val="22"/>
                <w:lang w:bidi="ar-SA"/>
              </w:rPr>
              <w:t xml:space="preserve">Dodd, V. 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>Daley, E.,</w:t>
            </w:r>
            <w:r w:rsidR="005865AB" w:rsidRPr="00BC2AF9">
              <w:rPr>
                <w:rFonts w:eastAsia="Times New Roman" w:cstheme="minorHAnsi"/>
                <w:b/>
                <w:sz w:val="22"/>
                <w:szCs w:val="22"/>
                <w:lang w:bidi="ar-SA"/>
              </w:rPr>
              <w:t xml:space="preserve"> 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DeBate, R., Vamos, C., Smith, S., Hernandez, N., &amp; </w:t>
            </w:r>
            <w:r w:rsidR="005865AB" w:rsidRPr="00BC2AF9">
              <w:rPr>
                <w:rFonts w:eastAsia="Times New Roman" w:cstheme="minorHAnsi"/>
                <w:b/>
                <w:sz w:val="22"/>
                <w:szCs w:val="22"/>
                <w:lang w:bidi="ar-SA"/>
              </w:rPr>
              <w:t>Chandler, R.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  </w:t>
            </w:r>
            <w:r w:rsidR="005865AB" w:rsidRPr="00BC2AF9">
              <w:rPr>
                <w:rFonts w:eastAsia="Times New Roman" w:cstheme="minorHAnsi"/>
                <w:i/>
                <w:sz w:val="22"/>
                <w:szCs w:val="22"/>
                <w:lang w:bidi="ar-SA"/>
              </w:rPr>
              <w:t xml:space="preserve">A Preliminary Study of HPV-related Oral Cancer Curricula within Schools of Dentistry and Dental Hygiene in Florida. 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>Presented orally at Florida Public Health Association Annual Educational Conference. Palm Beach Gardens, FL.</w:t>
            </w:r>
          </w:p>
          <w:p w14:paraId="050386ED" w14:textId="77777777" w:rsidR="00A778C8" w:rsidRDefault="00A778C8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</w:p>
          <w:p w14:paraId="735BEBB7" w14:textId="77777777" w:rsidR="005865AB" w:rsidRDefault="004939FE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12. 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Marhefka, S., </w:t>
            </w:r>
            <w:r w:rsidR="005865AB" w:rsidRPr="00BC2AF9">
              <w:rPr>
                <w:rFonts w:eastAsia="Times New Roman" w:cstheme="minorHAnsi"/>
                <w:b/>
                <w:sz w:val="22"/>
                <w:szCs w:val="22"/>
                <w:lang w:bidi="ar-SA"/>
              </w:rPr>
              <w:t>Chandler, R.,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 Ealey, J., Clarke, R., &amp; Fleming, K. (2009). </w:t>
            </w:r>
            <w:r w:rsidR="005865AB" w:rsidRPr="00BC2AF9">
              <w:rPr>
                <w:rFonts w:eastAsia="Times New Roman" w:cstheme="minorHAnsi"/>
                <w:i/>
                <w:sz w:val="22"/>
                <w:szCs w:val="22"/>
                <w:lang w:bidi="ar-SA"/>
              </w:rPr>
              <w:t>Disclosure practices and disclosure related intervention needs of HIV+ young women.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 Presented orally at the Society for the Scientific Study of Sexuality (SSSS), St. Petersburg, FL.</w:t>
            </w:r>
          </w:p>
          <w:p w14:paraId="286EBF79" w14:textId="77777777" w:rsidR="00A778C8" w:rsidRDefault="00A778C8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</w:p>
          <w:p w14:paraId="3BB43F54" w14:textId="77777777" w:rsidR="005865AB" w:rsidRDefault="004939FE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13. 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Marhefka, S., Fleming, K., Clarke, R., Ealey, J., &amp; </w:t>
            </w:r>
            <w:r w:rsidR="005865AB" w:rsidRPr="00BC2AF9">
              <w:rPr>
                <w:rFonts w:eastAsia="Times New Roman" w:cstheme="minorHAnsi"/>
                <w:b/>
                <w:sz w:val="22"/>
                <w:szCs w:val="22"/>
                <w:lang w:bidi="ar-SA"/>
              </w:rPr>
              <w:t>Chandler, R.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 (2009). </w:t>
            </w:r>
            <w:r w:rsidR="005865AB" w:rsidRPr="00BC2AF9">
              <w:rPr>
                <w:rFonts w:eastAsia="Times New Roman" w:cstheme="minorHAnsi"/>
                <w:i/>
                <w:sz w:val="22"/>
                <w:szCs w:val="22"/>
                <w:lang w:bidi="ar-SA"/>
              </w:rPr>
              <w:t>Perceptions of HIV-related risks and sexual behavior following childbirth among young women living with HIV.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 Presented orally at the Society for the Scientific Study of Sexuality (SSSS), St. Petersburg, FL.</w:t>
            </w:r>
          </w:p>
          <w:p w14:paraId="0CEE401A" w14:textId="77777777" w:rsidR="00B804B8" w:rsidRDefault="00B804B8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</w:p>
          <w:p w14:paraId="2B1DDCF8" w14:textId="77777777" w:rsidR="005865AB" w:rsidRDefault="004939FE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  <w:r w:rsidRPr="00FC52FC">
              <w:rPr>
                <w:rFonts w:eastAsia="Times New Roman" w:cstheme="minorHAnsi"/>
                <w:sz w:val="22"/>
                <w:szCs w:val="22"/>
                <w:lang w:val="es-ES" w:bidi="ar-SA"/>
              </w:rPr>
              <w:t xml:space="preserve">14. </w:t>
            </w:r>
            <w:r w:rsidR="005865AB" w:rsidRPr="00FC52FC">
              <w:rPr>
                <w:rFonts w:eastAsia="Times New Roman" w:cstheme="minorHAnsi"/>
                <w:sz w:val="22"/>
                <w:szCs w:val="22"/>
                <w:lang w:val="es-ES" w:bidi="ar-SA"/>
              </w:rPr>
              <w:t xml:space="preserve">August, E., Vamos, C., de la Cruz, C., Malo, T., </w:t>
            </w:r>
            <w:r w:rsidR="005865AB" w:rsidRPr="00FC52FC">
              <w:rPr>
                <w:rFonts w:eastAsia="Times New Roman" w:cstheme="minorHAnsi"/>
                <w:b/>
                <w:sz w:val="22"/>
                <w:szCs w:val="22"/>
                <w:lang w:val="es-ES" w:bidi="ar-SA"/>
              </w:rPr>
              <w:t>Chandler, R</w:t>
            </w:r>
            <w:r w:rsidR="005865AB" w:rsidRPr="00FC52FC">
              <w:rPr>
                <w:rFonts w:eastAsia="Times New Roman" w:cstheme="minorHAnsi"/>
                <w:sz w:val="22"/>
                <w:szCs w:val="22"/>
                <w:lang w:val="es-ES" w:bidi="ar-SA"/>
              </w:rPr>
              <w:t xml:space="preserve">., &amp; Clayton, H. (2008). 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>An Exploratory study of role strain and social support among health graduate students and children. Poster presented at the University of South Florida Research Day, Tampa, FL.</w:t>
            </w:r>
          </w:p>
          <w:p w14:paraId="33B2E06C" w14:textId="77777777" w:rsidR="00A778C8" w:rsidRDefault="00A778C8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</w:p>
          <w:p w14:paraId="70587044" w14:textId="77777777" w:rsidR="005865AB" w:rsidRDefault="004939FE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15. 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Daley, E., Vamos, C., Kolar, S., Baldwin, J., Buhi, E., Zaki, R., Anstey, E., &amp; </w:t>
            </w:r>
            <w:r w:rsidR="005865AB" w:rsidRPr="00BC2AF9">
              <w:rPr>
                <w:rFonts w:eastAsia="Times New Roman" w:cstheme="minorHAnsi"/>
                <w:b/>
                <w:sz w:val="22"/>
                <w:szCs w:val="22"/>
                <w:lang w:bidi="ar-SA"/>
              </w:rPr>
              <w:t>Chandler, R.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 (2008). HPV Knowledge among men participating in a psychosocial study. Poster presented at the University of South Florida Research Day, Tampa, FL.</w:t>
            </w:r>
          </w:p>
          <w:p w14:paraId="0BD7C32A" w14:textId="77777777" w:rsidR="00A778C8" w:rsidRDefault="00A778C8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</w:p>
          <w:p w14:paraId="6F66C971" w14:textId="77777777" w:rsidR="005865AB" w:rsidRPr="00BC2AF9" w:rsidRDefault="004939FE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16. 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Helmy, H., Dyer, K., </w:t>
            </w:r>
            <w:r w:rsidR="005865AB" w:rsidRPr="00BC2AF9">
              <w:rPr>
                <w:rFonts w:eastAsia="Times New Roman" w:cstheme="minorHAnsi"/>
                <w:b/>
                <w:sz w:val="22"/>
                <w:szCs w:val="22"/>
                <w:lang w:bidi="ar-SA"/>
              </w:rPr>
              <w:t>Chandler, R.,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 Anstey, E., Daley, E., Buhi, E., Baldwin, J. (2008).  </w:t>
            </w:r>
            <w:r w:rsidR="005865AB" w:rsidRPr="00BC2AF9">
              <w:rPr>
                <w:rFonts w:eastAsia="Times New Roman" w:cstheme="minorHAnsi"/>
                <w:i/>
                <w:sz w:val="22"/>
                <w:szCs w:val="22"/>
                <w:lang w:bidi="ar-SA"/>
              </w:rPr>
              <w:t xml:space="preserve">Identifying Barriers to Cervical Cancer Prevention: A Qualitative Study with Key Stakeholders. 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>Poster presented at the University of South Florida, Health Science Research Day, Tampa, FL.</w:t>
            </w:r>
          </w:p>
          <w:p w14:paraId="554AF42D" w14:textId="77777777" w:rsidR="005865AB" w:rsidRPr="00BC2AF9" w:rsidRDefault="005865AB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b/>
                <w:i/>
                <w:sz w:val="22"/>
                <w:szCs w:val="22"/>
                <w:lang w:bidi="ar-SA"/>
              </w:rPr>
            </w:pPr>
          </w:p>
          <w:p w14:paraId="37865391" w14:textId="77777777" w:rsidR="005865AB" w:rsidRPr="00BC2AF9" w:rsidRDefault="004939FE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17. </w:t>
            </w:r>
            <w:r w:rsidR="005865AB" w:rsidRPr="00BC2AF9">
              <w:rPr>
                <w:rFonts w:eastAsia="Times New Roman" w:cstheme="minorHAnsi"/>
                <w:b/>
                <w:sz w:val="22"/>
                <w:szCs w:val="22"/>
                <w:lang w:bidi="ar-SA"/>
              </w:rPr>
              <w:t>Chandler, R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. (2006). </w:t>
            </w:r>
            <w:r w:rsidR="005865AB" w:rsidRPr="00BC2AF9">
              <w:rPr>
                <w:rFonts w:eastAsia="Times New Roman" w:cstheme="minorHAnsi"/>
                <w:i/>
                <w:sz w:val="22"/>
                <w:szCs w:val="22"/>
                <w:lang w:bidi="ar-SA"/>
              </w:rPr>
              <w:t xml:space="preserve">Prevention of HIV/AIDS in the Adolescent Population:  A Research Analysis Review. 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>Poster presented at the University of South Florida, Health Science Research Day, Tampa, FL.</w:t>
            </w:r>
          </w:p>
          <w:p w14:paraId="3740A6C3" w14:textId="77777777" w:rsidR="005865AB" w:rsidRPr="00BC2AF9" w:rsidRDefault="005865AB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</w:p>
          <w:p w14:paraId="464A4C73" w14:textId="77777777" w:rsidR="005865AB" w:rsidRDefault="004939FE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18. </w:t>
            </w:r>
            <w:r w:rsidR="005865AB" w:rsidRPr="00BC2AF9">
              <w:rPr>
                <w:rFonts w:eastAsia="Times New Roman" w:cstheme="minorHAnsi"/>
                <w:b/>
                <w:sz w:val="22"/>
                <w:szCs w:val="22"/>
                <w:lang w:bidi="ar-SA"/>
              </w:rPr>
              <w:t>Chandler, R.,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 &amp; Canty-Mitchell, J. (2005).  </w:t>
            </w:r>
            <w:r w:rsidR="005865AB" w:rsidRPr="00BC2AF9">
              <w:rPr>
                <w:rFonts w:eastAsia="Times New Roman" w:cstheme="minorHAnsi"/>
                <w:i/>
                <w:sz w:val="22"/>
                <w:szCs w:val="22"/>
                <w:lang w:bidi="ar-SA"/>
              </w:rPr>
              <w:t xml:space="preserve">Potential Precursors to Physical Fighting and Homicide in Urban Adolescents. 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>Poster presented at the University of South Florida, Health Science Research Day, Tampa, FL.</w:t>
            </w:r>
          </w:p>
          <w:p w14:paraId="2B63A7CD" w14:textId="77777777" w:rsidR="00A778C8" w:rsidRPr="00BC2AF9" w:rsidRDefault="00A778C8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</w:p>
          <w:p w14:paraId="29293D04" w14:textId="77777777" w:rsidR="005865AB" w:rsidRDefault="004939FE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19. </w:t>
            </w:r>
            <w:r>
              <w:rPr>
                <w:rFonts w:eastAsia="Times New Roman" w:cstheme="minorHAnsi"/>
                <w:b/>
                <w:sz w:val="22"/>
                <w:szCs w:val="22"/>
                <w:lang w:bidi="ar-SA"/>
              </w:rPr>
              <w:t>Ch</w:t>
            </w:r>
            <w:r w:rsidR="005865AB" w:rsidRPr="00BC2AF9">
              <w:rPr>
                <w:rFonts w:eastAsia="Times New Roman" w:cstheme="minorHAnsi"/>
                <w:b/>
                <w:sz w:val="22"/>
                <w:szCs w:val="22"/>
                <w:lang w:bidi="ar-SA"/>
              </w:rPr>
              <w:t>andler, R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 xml:space="preserve">., Hernandez, I., Robinson, S., &amp; Villagomeza, L. (2003). </w:t>
            </w:r>
            <w:r w:rsidR="005865AB" w:rsidRPr="00BC2AF9">
              <w:rPr>
                <w:rFonts w:eastAsia="Times New Roman" w:cstheme="minorHAnsi"/>
                <w:i/>
                <w:sz w:val="22"/>
                <w:szCs w:val="22"/>
                <w:lang w:bidi="ar-SA"/>
              </w:rPr>
              <w:t>Preparing future faculty:  The mismatch in nursing education</w:t>
            </w:r>
            <w:r w:rsidR="005865AB" w:rsidRPr="00BC2AF9">
              <w:rPr>
                <w:rFonts w:eastAsia="Times New Roman" w:cstheme="minorHAnsi"/>
                <w:sz w:val="22"/>
                <w:szCs w:val="22"/>
                <w:lang w:bidi="ar-SA"/>
              </w:rPr>
              <w:t>. Poster presented at the Southern Nursing Research Society (SNRS).</w:t>
            </w:r>
          </w:p>
          <w:p w14:paraId="2E167841" w14:textId="77777777" w:rsidR="00A778C8" w:rsidRDefault="00A778C8" w:rsidP="00A778C8">
            <w:pPr>
              <w:spacing w:before="0" w:after="0" w:line="240" w:lineRule="auto"/>
              <w:contextualSpacing/>
              <w:rPr>
                <w:rFonts w:eastAsia="Times New Roman" w:cstheme="minorHAnsi"/>
                <w:sz w:val="22"/>
                <w:szCs w:val="22"/>
                <w:lang w:bidi="ar-SA"/>
              </w:rPr>
            </w:pPr>
          </w:p>
          <w:p w14:paraId="2F101920" w14:textId="77777777" w:rsidR="004B32F7" w:rsidRDefault="004939FE" w:rsidP="00A778C8">
            <w:pPr>
              <w:spacing w:before="0" w:after="0" w:line="240" w:lineRule="auto"/>
              <w:contextualSpacing/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</w:pPr>
            <w:r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 xml:space="preserve">20. </w:t>
            </w:r>
            <w:r w:rsidR="005865AB" w:rsidRPr="00BC2AF9">
              <w:rPr>
                <w:rFonts w:eastAsia="Calibri" w:cstheme="minorHAnsi"/>
                <w:b/>
                <w:bCs/>
                <w:sz w:val="22"/>
                <w:szCs w:val="22"/>
                <w:lang w:val="x-none" w:eastAsia="x-none" w:bidi="ar-SA"/>
              </w:rPr>
              <w:t>Chandler, R.</w:t>
            </w:r>
            <w:r w:rsidR="005865AB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 xml:space="preserve"> </w:t>
            </w:r>
            <w:r w:rsidR="005865AB" w:rsidRPr="00BC2AF9">
              <w:rPr>
                <w:rFonts w:eastAsia="Calibri" w:cstheme="minorHAnsi"/>
                <w:bCs/>
                <w:i/>
                <w:sz w:val="22"/>
                <w:szCs w:val="22"/>
                <w:lang w:val="x-none" w:eastAsia="x-none" w:bidi="ar-SA"/>
              </w:rPr>
              <w:t>HPV knowledge and attitude toward the HPV vaccine among non-Hispanic black and white men</w:t>
            </w:r>
            <w:r w:rsidR="005865AB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>. (January 26, 2011, Seminar). Center of Equal Health  (Tampa, Fl.) 2011-2012 Health Disparities/Research-In-</w:t>
            </w:r>
            <w:r w:rsidR="005865AB" w:rsidRPr="00BC2AF9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ab/>
            </w:r>
            <w:r w:rsidR="005865AB" w:rsidRPr="00BC2AF9">
              <w:rPr>
                <w:rFonts w:eastAsia="Calibri" w:cstheme="minorHAnsi"/>
                <w:bCs/>
                <w:sz w:val="22"/>
                <w:szCs w:val="22"/>
                <w:lang w:val="x-none" w:eastAsia="x-none" w:bidi="ar-SA"/>
              </w:rPr>
              <w:t>Progress (RIP) Seminar Series Speakers</w:t>
            </w:r>
            <w:r w:rsidR="00B804B8">
              <w:rPr>
                <w:rFonts w:eastAsia="Calibri" w:cstheme="minorHAnsi"/>
                <w:bCs/>
                <w:sz w:val="22"/>
                <w:szCs w:val="22"/>
                <w:lang w:eastAsia="x-none" w:bidi="ar-SA"/>
              </w:rPr>
              <w:t>.</w:t>
            </w:r>
          </w:p>
          <w:p w14:paraId="17A0AD5B" w14:textId="77777777" w:rsidR="004B32F7" w:rsidRPr="00B804B8" w:rsidRDefault="004B32F7" w:rsidP="00A778C8">
            <w:pPr>
              <w:spacing w:before="0" w:after="0" w:line="240" w:lineRule="auto"/>
              <w:contextualSpacing/>
              <w:rPr>
                <w:lang w:bidi="ar-SA"/>
              </w:rPr>
            </w:pPr>
          </w:p>
        </w:tc>
      </w:tr>
    </w:tbl>
    <w:p w14:paraId="1C576C72" w14:textId="77777777" w:rsidR="005F120C" w:rsidRPr="00BC2AF9" w:rsidRDefault="005F120C" w:rsidP="00B804B8">
      <w:pPr>
        <w:pBdr>
          <w:bottom w:val="single" w:sz="4" w:space="1" w:color="auto"/>
        </w:pBdr>
        <w:spacing w:before="0" w:after="0" w:line="240" w:lineRule="auto"/>
        <w:contextualSpacing/>
        <w:rPr>
          <w:rFonts w:cstheme="minorHAnsi"/>
          <w:sz w:val="22"/>
          <w:szCs w:val="22"/>
        </w:rPr>
      </w:pPr>
    </w:p>
    <w:p w14:paraId="60E80470" w14:textId="77777777" w:rsidR="00530929" w:rsidRPr="00530929" w:rsidRDefault="00357667" w:rsidP="00B804B8">
      <w:pPr>
        <w:pStyle w:val="Heading2"/>
        <w:spacing w:before="0" w:line="240" w:lineRule="auto"/>
        <w:contextualSpacing/>
        <w:rPr>
          <w:rFonts w:asciiTheme="minorHAnsi" w:hAnsiTheme="minorHAnsi" w:cstheme="minorHAnsi"/>
          <w:smallCaps/>
          <w:color w:val="auto"/>
          <w:sz w:val="22"/>
          <w:szCs w:val="22"/>
        </w:rPr>
      </w:pPr>
      <w:r w:rsidRPr="00BC2AF9">
        <w:rPr>
          <w:rFonts w:asciiTheme="minorHAnsi" w:hAnsiTheme="minorHAnsi" w:cstheme="minorHAnsi"/>
          <w:smallCaps/>
          <w:color w:val="auto"/>
          <w:sz w:val="22"/>
          <w:szCs w:val="22"/>
        </w:rPr>
        <w:t>Teaching Activities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7"/>
        <w:gridCol w:w="3114"/>
        <w:gridCol w:w="18"/>
        <w:gridCol w:w="3122"/>
      </w:tblGrid>
      <w:tr w:rsidR="005865AB" w:rsidRPr="00BC2AF9" w14:paraId="22A992D7" w14:textId="77777777" w:rsidTr="005865AB">
        <w:trPr>
          <w:trHeight w:val="225"/>
        </w:trPr>
        <w:tc>
          <w:tcPr>
            <w:tcW w:w="9360" w:type="dxa"/>
            <w:gridSpan w:val="5"/>
          </w:tcPr>
          <w:p w14:paraId="3FFF3147" w14:textId="77777777" w:rsidR="005865AB" w:rsidRPr="005865AB" w:rsidRDefault="005865AB" w:rsidP="00B804B8">
            <w:pPr>
              <w:pStyle w:val="Heading3"/>
              <w:spacing w:before="0" w:line="240" w:lineRule="auto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65AB">
              <w:rPr>
                <w:rFonts w:asciiTheme="minorHAnsi" w:hAnsiTheme="minorHAnsi"/>
                <w:color w:val="auto"/>
                <w:sz w:val="22"/>
                <w:szCs w:val="22"/>
              </w:rPr>
              <w:t>Courses Taught</w:t>
            </w:r>
          </w:p>
          <w:p w14:paraId="3C123C8C" w14:textId="77777777" w:rsidR="005865AB" w:rsidRPr="00BC2AF9" w:rsidRDefault="005865AB" w:rsidP="00B804B8">
            <w:pPr>
              <w:pStyle w:val="Heading3"/>
              <w:spacing w:before="0" w:line="240" w:lineRule="auto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65AB">
              <w:rPr>
                <w:rFonts w:asciiTheme="minorHAnsi" w:hAnsiTheme="minorHAnsi"/>
                <w:color w:val="auto"/>
                <w:sz w:val="22"/>
                <w:szCs w:val="22"/>
              </w:rPr>
              <w:t>Emory University</w:t>
            </w:r>
          </w:p>
        </w:tc>
      </w:tr>
      <w:tr w:rsidR="00F8193F" w:rsidRPr="00BC2AF9" w14:paraId="0DDBFBA2" w14:textId="77777777" w:rsidTr="005865AB">
        <w:trPr>
          <w:trHeight w:val="1440"/>
        </w:trPr>
        <w:tc>
          <w:tcPr>
            <w:tcW w:w="3099" w:type="dxa"/>
          </w:tcPr>
          <w:p w14:paraId="5E72FC9F" w14:textId="77777777" w:rsidR="00A770AE" w:rsidRDefault="00A770AE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Fall</w:t>
            </w:r>
          </w:p>
          <w:p w14:paraId="7C525AA4" w14:textId="77777777" w:rsidR="00A770AE" w:rsidRDefault="00A770AE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7E6C4195" w14:textId="77777777" w:rsidR="00A770AE" w:rsidRDefault="00A770AE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1A1CE2A6" w14:textId="77777777" w:rsidR="006412C0" w:rsidRDefault="006412C0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612FB4F9" w14:textId="77777777" w:rsidR="00C45847" w:rsidRPr="00BC2AF9" w:rsidRDefault="00A05CBA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Spring</w:t>
            </w:r>
          </w:p>
          <w:p w14:paraId="7E3E96E9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42305C69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lastRenderedPageBreak/>
              <w:t>2019</w:t>
            </w:r>
            <w:r w:rsidR="00A05CBA">
              <w:rPr>
                <w:sz w:val="22"/>
                <w:szCs w:val="22"/>
              </w:rPr>
              <w:t xml:space="preserve"> Fall</w:t>
            </w:r>
          </w:p>
          <w:p w14:paraId="5455F40C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00804A47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54AE3812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2019</w:t>
            </w:r>
            <w:r w:rsidR="00A05CBA">
              <w:rPr>
                <w:sz w:val="22"/>
                <w:szCs w:val="22"/>
              </w:rPr>
              <w:t xml:space="preserve"> Summer</w:t>
            </w:r>
          </w:p>
          <w:p w14:paraId="3AA9DFCF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21FBE244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57240AEA" w14:textId="77777777" w:rsidR="009653EB" w:rsidRPr="00BC2AF9" w:rsidRDefault="009653E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2019</w:t>
            </w:r>
            <w:r w:rsidR="00A05CBA">
              <w:rPr>
                <w:sz w:val="22"/>
                <w:szCs w:val="22"/>
              </w:rPr>
              <w:t xml:space="preserve"> Spring</w:t>
            </w:r>
          </w:p>
          <w:p w14:paraId="1CC3A666" w14:textId="77777777" w:rsidR="009653EB" w:rsidRPr="00BC2AF9" w:rsidRDefault="009653E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18D36668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010C64F9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2018</w:t>
            </w:r>
            <w:r w:rsidR="00A05CBA">
              <w:rPr>
                <w:sz w:val="22"/>
                <w:szCs w:val="22"/>
              </w:rPr>
              <w:t xml:space="preserve"> Fall</w:t>
            </w:r>
          </w:p>
          <w:p w14:paraId="538A58FB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7D847BAF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5E89E075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2018</w:t>
            </w:r>
            <w:r w:rsidR="00A05CBA">
              <w:rPr>
                <w:sz w:val="22"/>
                <w:szCs w:val="22"/>
              </w:rPr>
              <w:t xml:space="preserve"> Spring</w:t>
            </w:r>
          </w:p>
          <w:p w14:paraId="6A74DA51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1FE85242" w14:textId="77777777" w:rsidR="00544107" w:rsidRDefault="0054410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2EA878FB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2017</w:t>
            </w:r>
            <w:r w:rsidR="00A05CBA">
              <w:rPr>
                <w:sz w:val="22"/>
                <w:szCs w:val="22"/>
              </w:rPr>
              <w:t xml:space="preserve"> Fall</w:t>
            </w:r>
          </w:p>
          <w:p w14:paraId="10360835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03E596A0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19D02289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2017</w:t>
            </w:r>
            <w:r w:rsidR="00A05CBA">
              <w:rPr>
                <w:sz w:val="22"/>
                <w:szCs w:val="22"/>
              </w:rPr>
              <w:t xml:space="preserve"> Summer</w:t>
            </w:r>
          </w:p>
          <w:p w14:paraId="60C9B444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35156E05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122A7D14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030D11C8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276FCAE6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06C7979A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2017</w:t>
            </w:r>
            <w:r w:rsidR="00A05CBA">
              <w:rPr>
                <w:sz w:val="22"/>
                <w:szCs w:val="22"/>
              </w:rPr>
              <w:t xml:space="preserve"> Spring</w:t>
            </w:r>
          </w:p>
          <w:p w14:paraId="320FA259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1CD3FB0A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0B5265C9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73177781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2016</w:t>
            </w:r>
            <w:r w:rsidR="00A05CBA">
              <w:rPr>
                <w:sz w:val="22"/>
                <w:szCs w:val="22"/>
              </w:rPr>
              <w:t xml:space="preserve"> Fall</w:t>
            </w:r>
          </w:p>
          <w:p w14:paraId="66508580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3A1E603C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3A5EA461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2016</w:t>
            </w:r>
            <w:r w:rsidR="00A05CBA">
              <w:rPr>
                <w:sz w:val="22"/>
                <w:szCs w:val="22"/>
              </w:rPr>
              <w:t xml:space="preserve"> Summer</w:t>
            </w:r>
          </w:p>
          <w:p w14:paraId="5BD4FB1F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14B2C4F5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293AA5AD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2016</w:t>
            </w:r>
            <w:r w:rsidR="00A05CBA">
              <w:rPr>
                <w:sz w:val="22"/>
                <w:szCs w:val="22"/>
              </w:rPr>
              <w:t xml:space="preserve"> Spring</w:t>
            </w:r>
          </w:p>
          <w:p w14:paraId="49F299F1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7B087FF3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10217F79" w14:textId="77777777" w:rsidR="00F8193F" w:rsidRPr="00BC2AF9" w:rsidRDefault="00B852CC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2015</w:t>
            </w:r>
            <w:r w:rsidR="00A05CBA">
              <w:rPr>
                <w:sz w:val="22"/>
                <w:szCs w:val="22"/>
              </w:rPr>
              <w:t xml:space="preserve"> Fall</w:t>
            </w:r>
          </w:p>
        </w:tc>
        <w:tc>
          <w:tcPr>
            <w:tcW w:w="3121" w:type="dxa"/>
            <w:gridSpan w:val="2"/>
          </w:tcPr>
          <w:p w14:paraId="7023F189" w14:textId="77777777" w:rsidR="00A770AE" w:rsidRDefault="00A770AE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NRSG 716D-1 Project IV</w:t>
            </w:r>
          </w:p>
          <w:p w14:paraId="2DF617E5" w14:textId="77777777" w:rsidR="00A770AE" w:rsidRDefault="00A770AE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NRSG-309 Social </w:t>
            </w:r>
            <w:r w:rsidR="006412C0">
              <w:rPr>
                <w:sz w:val="22"/>
                <w:szCs w:val="22"/>
              </w:rPr>
              <w:t>Responsibility</w:t>
            </w:r>
          </w:p>
          <w:p w14:paraId="54FF813C" w14:textId="77777777" w:rsidR="00A770AE" w:rsidRDefault="006412C0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Bioethics</w:t>
            </w:r>
          </w:p>
          <w:p w14:paraId="690DBADA" w14:textId="77777777" w:rsidR="006412C0" w:rsidRDefault="006412C0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4EC63827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NRSG-716D-1 DNP Project II</w:t>
            </w:r>
          </w:p>
          <w:p w14:paraId="25650CC8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30A81B9D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lastRenderedPageBreak/>
              <w:t>NRSG-309 Social Responsibility and Bioethics (ABSN)</w:t>
            </w:r>
          </w:p>
          <w:p w14:paraId="3C383066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52A59524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NRSG-572-1: Family Nurse Practitioner II </w:t>
            </w:r>
            <w:r w:rsidR="00B06A7A" w:rsidRPr="00BC2AF9">
              <w:rPr>
                <w:sz w:val="22"/>
                <w:szCs w:val="22"/>
              </w:rPr>
              <w:t>(6 students)</w:t>
            </w:r>
          </w:p>
          <w:p w14:paraId="355768FC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75635C64" w14:textId="77777777" w:rsidR="009653EB" w:rsidRPr="00BC2AF9" w:rsidRDefault="009653E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NRSG 582-1 Healthcare Perspectives in HIV/AIDS</w:t>
            </w:r>
          </w:p>
          <w:p w14:paraId="7FDC6827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45949BE0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N322 Population Health and Wellness; Section 100</w:t>
            </w:r>
          </w:p>
          <w:p w14:paraId="712CB604" w14:textId="77777777" w:rsidR="005865AB" w:rsidRDefault="005865AB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5B4FA8E5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NRSG 570, Family NP I (10 students)</w:t>
            </w:r>
          </w:p>
          <w:p w14:paraId="1A0F3355" w14:textId="77777777" w:rsidR="00544107" w:rsidRDefault="00544107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54310B0F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NRSG 582-1 Healthcare Perspectives in HIV/AIDS</w:t>
            </w:r>
            <w:r w:rsidR="00211143">
              <w:rPr>
                <w:rFonts w:cstheme="minorHAnsi"/>
                <w:sz w:val="22"/>
                <w:szCs w:val="22"/>
              </w:rPr>
              <w:t xml:space="preserve"> FMLA</w:t>
            </w:r>
          </w:p>
          <w:p w14:paraId="78822DB7" w14:textId="77777777" w:rsidR="005865AB" w:rsidRDefault="005865AB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3520BB92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NRSG 572 Family NP I (10 students)</w:t>
            </w:r>
          </w:p>
          <w:p w14:paraId="43C88DB5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NRSG 315 Population Health: Community &amp; Public Health Nursing </w:t>
            </w:r>
          </w:p>
          <w:p w14:paraId="7FF11F08" w14:textId="77777777" w:rsidR="005865AB" w:rsidRDefault="005865AB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604084A5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Bridges to Baccalaureate Program: Responsible Conduct of Research</w:t>
            </w:r>
          </w:p>
          <w:p w14:paraId="262D88D5" w14:textId="77777777" w:rsidR="005865AB" w:rsidRDefault="005865AB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3BE71385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NRSG 570 Family NP (5 students)</w:t>
            </w:r>
          </w:p>
          <w:p w14:paraId="2AE49B60" w14:textId="77777777" w:rsidR="005865AB" w:rsidRDefault="005865AB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1F298559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NRSG 697 Independent Study (DNP student), 2 credit hours</w:t>
            </w:r>
          </w:p>
          <w:p w14:paraId="16ED6826" w14:textId="77777777" w:rsidR="005865AB" w:rsidRDefault="005865AB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2CC131DA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NRSG 570 Family NP (10 students)</w:t>
            </w:r>
          </w:p>
          <w:p w14:paraId="0AA24CF1" w14:textId="77777777" w:rsidR="005865AB" w:rsidRDefault="005865AB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0F6E7DBD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NRSG 570 Family NP (5 students) </w:t>
            </w:r>
          </w:p>
          <w:p w14:paraId="1CDA7A61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NRSG 570 Family NP (9 students)</w:t>
            </w:r>
          </w:p>
          <w:p w14:paraId="04958FFE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Emory University </w:t>
            </w:r>
          </w:p>
        </w:tc>
        <w:tc>
          <w:tcPr>
            <w:tcW w:w="3140" w:type="dxa"/>
            <w:gridSpan w:val="2"/>
          </w:tcPr>
          <w:p w14:paraId="78C1B1F3" w14:textId="77777777" w:rsidR="00A770AE" w:rsidRDefault="00A770AE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Faculty</w:t>
            </w:r>
          </w:p>
          <w:p w14:paraId="39D4BDB3" w14:textId="77777777" w:rsidR="00A770AE" w:rsidRDefault="006412C0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Coordinator/Instructor</w:t>
            </w:r>
          </w:p>
          <w:p w14:paraId="317E50C6" w14:textId="77777777" w:rsidR="00A770AE" w:rsidRDefault="00A770AE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55ED801D" w14:textId="77777777" w:rsidR="006412C0" w:rsidRDefault="006412C0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1358BD9E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Faculty</w:t>
            </w:r>
          </w:p>
          <w:p w14:paraId="4E6F0B26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150B85DA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lastRenderedPageBreak/>
              <w:t>Course Coordinator/Instructor</w:t>
            </w:r>
          </w:p>
          <w:p w14:paraId="761AB5E3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79C0C06B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72A2CBEB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Clinical Faculty/Site Visitor</w:t>
            </w:r>
          </w:p>
          <w:p w14:paraId="6A75EABC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48BB0B95" w14:textId="77777777" w:rsidR="00C45847" w:rsidRPr="00BC2AF9" w:rsidRDefault="00C45847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4AB83270" w14:textId="77777777" w:rsidR="009653EB" w:rsidRPr="00BC2AF9" w:rsidRDefault="009653E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Course Coordinator/Instructor</w:t>
            </w:r>
          </w:p>
          <w:p w14:paraId="1773CE54" w14:textId="77777777" w:rsidR="009653EB" w:rsidRPr="00BC2AF9" w:rsidRDefault="009653E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50BF259C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5012BB3F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Course Coordinator</w:t>
            </w:r>
            <w:r w:rsidR="009E678F" w:rsidRPr="00BC2AF9">
              <w:rPr>
                <w:sz w:val="22"/>
                <w:szCs w:val="22"/>
              </w:rPr>
              <w:t>/Instructor</w:t>
            </w:r>
          </w:p>
          <w:p w14:paraId="79A6371A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789CCAC4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321BB7D1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Clinical Faculty/Site Coordinator</w:t>
            </w:r>
          </w:p>
          <w:p w14:paraId="6C679514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5CCF1D65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10A792B9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Course Developer/Didactic and Practical Coordinator/ Faculty</w:t>
            </w:r>
          </w:p>
          <w:p w14:paraId="07B46D52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2FD2996A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Clinical Faculty/Site Visitor</w:t>
            </w:r>
          </w:p>
          <w:p w14:paraId="3D543AF2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63661BAC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Faculty</w:t>
            </w:r>
          </w:p>
          <w:p w14:paraId="5F407371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4699ADB6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10A9FC08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64367B5F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Faculty</w:t>
            </w:r>
          </w:p>
          <w:p w14:paraId="1927DBC2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292658B3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3F259FD9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217212FD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Clinical Faculty/Site Visitor</w:t>
            </w:r>
          </w:p>
          <w:p w14:paraId="304F2E81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68B7E659" w14:textId="77777777" w:rsidR="005865AB" w:rsidRDefault="005865AB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720CDC37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Faculty</w:t>
            </w:r>
          </w:p>
          <w:p w14:paraId="72691BCB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  <w:p w14:paraId="455C37A7" w14:textId="77777777" w:rsidR="005865AB" w:rsidRDefault="005865AB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7DCFD3B6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Clinical Faculty/Site Visitor</w:t>
            </w:r>
          </w:p>
          <w:p w14:paraId="28F9E95A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1679DB78" w14:textId="77777777" w:rsidR="005865AB" w:rsidRDefault="005865AB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5BE53FCB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Clinical Faculty/Site Visitor</w:t>
            </w:r>
          </w:p>
          <w:p w14:paraId="04CD273E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4D67167E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Clinical Faculty/Site Visitor</w:t>
            </w:r>
          </w:p>
          <w:p w14:paraId="06D6B69F" w14:textId="77777777" w:rsidR="00F8193F" w:rsidRPr="00BC2AF9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762892E1" w14:textId="77777777" w:rsidR="00F8193F" w:rsidRDefault="00F8193F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Transition allotment</w:t>
            </w:r>
          </w:p>
          <w:p w14:paraId="0D97A685" w14:textId="77777777" w:rsidR="00E53184" w:rsidRPr="00BC2AF9" w:rsidRDefault="00E53184" w:rsidP="00B804B8">
            <w:pPr>
              <w:spacing w:before="0"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B63EE0" w:rsidRPr="00BC2AF9" w14:paraId="06770CFD" w14:textId="77777777" w:rsidTr="00B63EE0">
        <w:tc>
          <w:tcPr>
            <w:tcW w:w="9360" w:type="dxa"/>
            <w:gridSpan w:val="5"/>
          </w:tcPr>
          <w:p w14:paraId="4B513BFC" w14:textId="77777777" w:rsidR="00B63EE0" w:rsidRPr="00BC2AF9" w:rsidRDefault="00B63EE0" w:rsidP="005865AB">
            <w:pPr>
              <w:spacing w:before="0" w:after="0"/>
              <w:rPr>
                <w:b/>
                <w:sz w:val="22"/>
                <w:szCs w:val="22"/>
                <w:u w:val="single"/>
              </w:rPr>
            </w:pPr>
            <w:r w:rsidRPr="00BC2AF9">
              <w:rPr>
                <w:b/>
                <w:sz w:val="22"/>
                <w:szCs w:val="22"/>
                <w:u w:val="single"/>
              </w:rPr>
              <w:lastRenderedPageBreak/>
              <w:t>University of South Florida</w:t>
            </w:r>
          </w:p>
        </w:tc>
      </w:tr>
      <w:tr w:rsidR="00B63EE0" w:rsidRPr="00BC2AF9" w14:paraId="48759A0B" w14:textId="77777777" w:rsidTr="00B63EE0">
        <w:tc>
          <w:tcPr>
            <w:tcW w:w="3106" w:type="dxa"/>
            <w:gridSpan w:val="2"/>
          </w:tcPr>
          <w:p w14:paraId="203A029B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2015</w:t>
            </w:r>
            <w:r w:rsidR="00960F34">
              <w:rPr>
                <w:sz w:val="22"/>
                <w:szCs w:val="22"/>
              </w:rPr>
              <w:t xml:space="preserve"> Summer</w:t>
            </w:r>
          </w:p>
          <w:p w14:paraId="6C82ACBA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C295327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867FB7A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2015</w:t>
            </w:r>
            <w:r w:rsidR="00960F34">
              <w:rPr>
                <w:sz w:val="22"/>
                <w:szCs w:val="22"/>
              </w:rPr>
              <w:t xml:space="preserve"> Spring</w:t>
            </w:r>
          </w:p>
          <w:p w14:paraId="182737FC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339B8F05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1CA8FCD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2FB9547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2014</w:t>
            </w:r>
            <w:r w:rsidR="00960F34">
              <w:rPr>
                <w:sz w:val="22"/>
                <w:szCs w:val="22"/>
              </w:rPr>
              <w:t xml:space="preserve"> Fall</w:t>
            </w:r>
          </w:p>
          <w:p w14:paraId="089A6431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26026367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2014</w:t>
            </w:r>
            <w:r w:rsidR="00960F34">
              <w:rPr>
                <w:sz w:val="22"/>
                <w:szCs w:val="22"/>
              </w:rPr>
              <w:t xml:space="preserve"> Summer</w:t>
            </w:r>
          </w:p>
          <w:p w14:paraId="44AC2858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1B94A2EE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303B5649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2014</w:t>
            </w:r>
            <w:r w:rsidR="00960F34">
              <w:rPr>
                <w:sz w:val="22"/>
                <w:szCs w:val="22"/>
              </w:rPr>
              <w:t xml:space="preserve"> Spring</w:t>
            </w:r>
          </w:p>
          <w:p w14:paraId="6F69EF7B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E152E08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1D93B58F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2013</w:t>
            </w:r>
            <w:r w:rsidR="00960F34">
              <w:rPr>
                <w:sz w:val="22"/>
                <w:szCs w:val="22"/>
              </w:rPr>
              <w:t xml:space="preserve"> Fall</w:t>
            </w:r>
          </w:p>
          <w:p w14:paraId="46A901D2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5CB7AB15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D2B1DA6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2013</w:t>
            </w:r>
            <w:r w:rsidR="00960F34">
              <w:rPr>
                <w:sz w:val="22"/>
                <w:szCs w:val="22"/>
              </w:rPr>
              <w:t xml:space="preserve"> Summer</w:t>
            </w:r>
          </w:p>
          <w:p w14:paraId="4A1D14B0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58AF844B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07321B6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2013</w:t>
            </w:r>
            <w:r w:rsidR="00960F34">
              <w:rPr>
                <w:sz w:val="22"/>
                <w:szCs w:val="22"/>
              </w:rPr>
              <w:t xml:space="preserve"> Spring</w:t>
            </w:r>
          </w:p>
          <w:p w14:paraId="3BE1359C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9D26A21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283E4044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7344718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2012</w:t>
            </w:r>
            <w:r w:rsidR="00960F34">
              <w:rPr>
                <w:sz w:val="22"/>
                <w:szCs w:val="22"/>
              </w:rPr>
              <w:t xml:space="preserve"> Fall</w:t>
            </w:r>
          </w:p>
          <w:p w14:paraId="2B984E1E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CF9AC0B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149DEFC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9FC6434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129D05FF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2012</w:t>
            </w:r>
            <w:r w:rsidR="00960F34">
              <w:rPr>
                <w:sz w:val="22"/>
                <w:szCs w:val="22"/>
              </w:rPr>
              <w:t xml:space="preserve"> Summer</w:t>
            </w:r>
          </w:p>
          <w:p w14:paraId="2CFBB8B7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FEA1D58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374A324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2012</w:t>
            </w:r>
            <w:r w:rsidR="00960F34">
              <w:rPr>
                <w:sz w:val="22"/>
                <w:szCs w:val="22"/>
              </w:rPr>
              <w:t xml:space="preserve"> Spring</w:t>
            </w:r>
          </w:p>
          <w:p w14:paraId="0CA384AE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825D090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5DBF1DD8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2011</w:t>
            </w:r>
            <w:r w:rsidR="00960F34">
              <w:rPr>
                <w:sz w:val="22"/>
                <w:szCs w:val="22"/>
              </w:rPr>
              <w:t xml:space="preserve"> Fall</w:t>
            </w:r>
          </w:p>
          <w:p w14:paraId="07E8D94A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AE49BFE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F4103E9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C3FFB06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3D8E1F46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2011</w:t>
            </w:r>
            <w:r w:rsidR="00960F34">
              <w:rPr>
                <w:sz w:val="22"/>
                <w:szCs w:val="22"/>
              </w:rPr>
              <w:t xml:space="preserve"> Summer</w:t>
            </w:r>
          </w:p>
          <w:p w14:paraId="10529148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A9C2A42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40DFB2B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7698E9F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2011</w:t>
            </w:r>
            <w:r w:rsidR="00960F34">
              <w:rPr>
                <w:sz w:val="22"/>
                <w:szCs w:val="22"/>
              </w:rPr>
              <w:t xml:space="preserve"> Spring</w:t>
            </w:r>
          </w:p>
          <w:p w14:paraId="77910FBF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132" w:type="dxa"/>
            <w:gridSpan w:val="2"/>
          </w:tcPr>
          <w:p w14:paraId="1316161D" w14:textId="77777777" w:rsidR="00B63EE0" w:rsidRPr="00BC2AF9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lastRenderedPageBreak/>
              <w:t>NGR 6002</w:t>
            </w:r>
            <w:r w:rsidR="009C76EF" w:rsidRPr="00BC2AF9">
              <w:rPr>
                <w:rFonts w:cstheme="minorHAnsi"/>
                <w:sz w:val="22"/>
                <w:szCs w:val="22"/>
              </w:rPr>
              <w:t xml:space="preserve"> </w:t>
            </w:r>
            <w:r w:rsidRPr="00BC2AF9">
              <w:rPr>
                <w:rFonts w:cstheme="minorHAnsi"/>
                <w:sz w:val="22"/>
                <w:szCs w:val="22"/>
              </w:rPr>
              <w:t xml:space="preserve">C, Advanced Health Assessment Lab </w:t>
            </w:r>
          </w:p>
          <w:p w14:paraId="515B1699" w14:textId="77777777" w:rsidR="005865AB" w:rsidRDefault="005865AB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2E7ED109" w14:textId="77777777" w:rsidR="00B63EE0" w:rsidRPr="00BC2AF9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NGR 7815, Qualitative Research Methods in Nursing</w:t>
            </w:r>
          </w:p>
          <w:p w14:paraId="52261DDC" w14:textId="77777777" w:rsidR="00B63EE0" w:rsidRPr="00BC2AF9" w:rsidRDefault="00A509AB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lastRenderedPageBreak/>
              <w:t>FMLA</w:t>
            </w:r>
          </w:p>
          <w:p w14:paraId="1B5467BA" w14:textId="77777777" w:rsidR="005865AB" w:rsidRDefault="005865AB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101C0624" w14:textId="77777777" w:rsidR="00B63EE0" w:rsidRPr="00BC2AF9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Ethics in Nursing Research</w:t>
            </w:r>
          </w:p>
          <w:p w14:paraId="1E245611" w14:textId="77777777" w:rsidR="005865AB" w:rsidRDefault="005865AB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73068C7C" w14:textId="77777777" w:rsidR="00B63EE0" w:rsidRPr="00BC2AF9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NGR 7815, Qualitative Research Methods in Nursing</w:t>
            </w:r>
          </w:p>
          <w:p w14:paraId="5D4867BB" w14:textId="77777777" w:rsidR="005865AB" w:rsidRDefault="005865AB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3DC06659" w14:textId="77777777" w:rsidR="00B63EE0" w:rsidRPr="00BC2AF9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NSP 4485 Interdisciplinary Perspectives of HIV </w:t>
            </w:r>
          </w:p>
          <w:p w14:paraId="19233003" w14:textId="77777777" w:rsidR="005865AB" w:rsidRDefault="005865AB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75F5A819" w14:textId="77777777" w:rsidR="00B63EE0" w:rsidRPr="00BC2AF9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NSP 4485 Interdisciplinary Perspectives of HIV </w:t>
            </w:r>
          </w:p>
          <w:p w14:paraId="6C3EAC15" w14:textId="77777777" w:rsidR="005865AB" w:rsidRDefault="005865AB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3B5C9C23" w14:textId="77777777" w:rsidR="00B63EE0" w:rsidRPr="00BC2AF9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NGR 7815, Qualitative Research Methods in Nursing</w:t>
            </w:r>
          </w:p>
          <w:p w14:paraId="6ADEC3F4" w14:textId="77777777" w:rsidR="005865AB" w:rsidRDefault="005865AB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7F104E4A" w14:textId="77777777" w:rsidR="00B63EE0" w:rsidRPr="00BC2AF9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NGR 6207 C, Adult-Gerontology 1 Clinical site visits (10 students)</w:t>
            </w:r>
          </w:p>
          <w:p w14:paraId="2F986764" w14:textId="77777777" w:rsidR="00B63EE0" w:rsidRPr="00BC2AF9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NSP 4485 Interdisciplinary Perspectives of HIV </w:t>
            </w:r>
          </w:p>
          <w:p w14:paraId="04C34092" w14:textId="77777777" w:rsidR="00B63EE0" w:rsidRPr="00BC2AF9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NGR 6301C, Family NP Clinical site visits (20 students)</w:t>
            </w:r>
          </w:p>
          <w:p w14:paraId="5190E154" w14:textId="77777777" w:rsidR="00B63EE0" w:rsidRPr="00BC2AF9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NSP 4485 Interdisciplinary Perspectives of HIV </w:t>
            </w:r>
          </w:p>
          <w:p w14:paraId="3E212783" w14:textId="77777777" w:rsidR="005865AB" w:rsidRDefault="005865AB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18F597D2" w14:textId="77777777" w:rsidR="00B63EE0" w:rsidRPr="00BC2AF9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NSP 4485 Interdisciplinary Perspectives of HIV </w:t>
            </w:r>
          </w:p>
          <w:p w14:paraId="20CE14DB" w14:textId="77777777" w:rsidR="005865AB" w:rsidRDefault="005865AB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1D02C690" w14:textId="77777777" w:rsidR="00B63EE0" w:rsidRPr="00BC2AF9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NGR 6301, Primary Care: Children &amp; Adolescents </w:t>
            </w:r>
          </w:p>
          <w:p w14:paraId="0E885436" w14:textId="77777777" w:rsidR="005865AB" w:rsidRDefault="005865AB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1F13638D" w14:textId="77777777" w:rsidR="00B63EE0" w:rsidRPr="00BC2AF9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NSP 4485 Interdisciplinary Perspectives of HIV</w:t>
            </w:r>
          </w:p>
          <w:p w14:paraId="45DEDA16" w14:textId="77777777" w:rsidR="00B63EE0" w:rsidRPr="00BC2AF9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NGR 6002, Advanced Health Assessment Lab</w:t>
            </w:r>
          </w:p>
          <w:p w14:paraId="11614ADF" w14:textId="77777777" w:rsidR="000F702B" w:rsidRDefault="000F702B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5C820E6C" w14:textId="77777777" w:rsidR="00B63EE0" w:rsidRPr="00BC2AF9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NGR 6002C, Advanced Health Assessment Lab</w:t>
            </w:r>
          </w:p>
          <w:p w14:paraId="04703508" w14:textId="77777777" w:rsidR="005865AB" w:rsidRDefault="005865AB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5FAF27AE" w14:textId="77777777" w:rsidR="005865AB" w:rsidRDefault="005865AB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5D922BC1" w14:textId="77777777" w:rsidR="00B63EE0" w:rsidRDefault="00B63EE0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NGR 6002C, Advanced Health Assessment Lab</w:t>
            </w:r>
          </w:p>
          <w:p w14:paraId="4BA57A62" w14:textId="77777777" w:rsidR="00E53184" w:rsidRPr="00BC2AF9" w:rsidRDefault="00E53184" w:rsidP="00B63EE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654D154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lastRenderedPageBreak/>
              <w:t>Instructor</w:t>
            </w:r>
          </w:p>
          <w:p w14:paraId="1EEF412F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5BA46E5B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E2A816F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Instructor</w:t>
            </w:r>
          </w:p>
          <w:p w14:paraId="4FB45A23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54F2D03F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22BF16F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AD9DC0E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Instructor</w:t>
            </w:r>
          </w:p>
          <w:p w14:paraId="42DBEFC9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A8AD5C1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Instructor</w:t>
            </w:r>
          </w:p>
          <w:p w14:paraId="0B36F787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56C2A22D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3D471AB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Course Coordinator</w:t>
            </w:r>
          </w:p>
          <w:p w14:paraId="08194E05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 xml:space="preserve">Instructor (1 section) </w:t>
            </w:r>
          </w:p>
          <w:p w14:paraId="4DD2BF53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2902C51F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Course Coordinator</w:t>
            </w:r>
          </w:p>
          <w:p w14:paraId="6A50F44D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 xml:space="preserve">Instructor (1 section) </w:t>
            </w:r>
          </w:p>
          <w:p w14:paraId="3EB91719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5DB7EDDA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Instructor</w:t>
            </w:r>
          </w:p>
          <w:p w14:paraId="742CA0E1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F24CC06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1B3FEC8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Clinical Faculty</w:t>
            </w:r>
          </w:p>
          <w:p w14:paraId="2142418F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5D9CB04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Course Coordinator (1 section)</w:t>
            </w:r>
          </w:p>
          <w:p w14:paraId="0F4E178C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1EA0716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Clinical Faculty</w:t>
            </w:r>
          </w:p>
          <w:p w14:paraId="4A1EBDCB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1863F6AE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Course Coordinator (2 sections)</w:t>
            </w:r>
          </w:p>
          <w:p w14:paraId="4DFB3432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390E4AD7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459EA6D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Course Coordinator (2 sections)</w:t>
            </w:r>
          </w:p>
          <w:p w14:paraId="38834D03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202E37D8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28212573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Instructor</w:t>
            </w:r>
          </w:p>
          <w:p w14:paraId="1AA6674D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CD5A320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2ADFFEA2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 xml:space="preserve">Course Coordinator/ Developer Instructor </w:t>
            </w:r>
          </w:p>
          <w:p w14:paraId="6E385801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Instructor</w:t>
            </w:r>
          </w:p>
          <w:p w14:paraId="0294FF53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2913C86E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6FCDD0E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Instructor</w:t>
            </w:r>
          </w:p>
          <w:p w14:paraId="5DB962A9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2C0AE1E9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38896C6E" w14:textId="77777777" w:rsidR="005865AB" w:rsidRDefault="005865AB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B118810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  <w:r w:rsidRPr="00BC2AF9">
              <w:rPr>
                <w:sz w:val="22"/>
                <w:szCs w:val="22"/>
              </w:rPr>
              <w:t>Instructor</w:t>
            </w:r>
          </w:p>
          <w:p w14:paraId="3A9D87F5" w14:textId="77777777" w:rsidR="00B63EE0" w:rsidRPr="00BC2AF9" w:rsidRDefault="00B63EE0" w:rsidP="00B63EE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14:paraId="62A3823E" w14:textId="77777777" w:rsidR="00CE491A" w:rsidRPr="00BC2AF9" w:rsidRDefault="00211143" w:rsidP="007B09D6">
      <w:pPr>
        <w:tabs>
          <w:tab w:val="left" w:pos="982"/>
        </w:tabs>
        <w:spacing w:before="0" w:after="0" w:line="240" w:lineRule="auto"/>
        <w:rPr>
          <w:rFonts w:cstheme="minorHAnsi"/>
          <w:sz w:val="22"/>
          <w:szCs w:val="22"/>
        </w:rPr>
      </w:pPr>
      <w:r w:rsidRPr="00BC2AF9">
        <w:rPr>
          <w:rFonts w:eastAsiaTheme="minorHAnsi" w:cstheme="minorHAnsi"/>
          <w:noProof/>
          <w:sz w:val="22"/>
          <w:szCs w:val="22"/>
          <w:lang w:bidi="ar-SA"/>
        </w:rPr>
        <w:lastRenderedPageBreak/>
        <w:drawing>
          <wp:inline distT="0" distB="0" distL="0" distR="0" wp14:anchorId="5EFB1CEB" wp14:editId="62914932">
            <wp:extent cx="5943600" cy="87267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C87418" w14:textId="77777777" w:rsidR="002E2088" w:rsidRPr="005865AB" w:rsidRDefault="009A1E70" w:rsidP="002E2088">
      <w:pPr>
        <w:spacing w:before="0" w:after="0" w:line="240" w:lineRule="auto"/>
        <w:rPr>
          <w:rFonts w:cstheme="minorHAnsi"/>
          <w:b/>
          <w:sz w:val="22"/>
          <w:szCs w:val="22"/>
        </w:rPr>
      </w:pPr>
      <w:r w:rsidRPr="00BC2AF9">
        <w:rPr>
          <w:rFonts w:cstheme="minorHAnsi"/>
          <w:b/>
          <w:sz w:val="22"/>
          <w:szCs w:val="22"/>
        </w:rPr>
        <w:t>PROFESSIONAL AND UNIVERSITY SERVICES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0F702B" w:rsidRPr="00BC2AF9" w14:paraId="21F84130" w14:textId="77777777" w:rsidTr="00962F3B">
        <w:tc>
          <w:tcPr>
            <w:tcW w:w="9360" w:type="dxa"/>
            <w:gridSpan w:val="2"/>
          </w:tcPr>
          <w:p w14:paraId="661A81F3" w14:textId="77777777" w:rsidR="000F702B" w:rsidRPr="00BC2AF9" w:rsidRDefault="000F702B" w:rsidP="00962F3B">
            <w:pPr>
              <w:pStyle w:val="Heading3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Continued Education Trainer</w:t>
            </w:r>
          </w:p>
        </w:tc>
      </w:tr>
      <w:tr w:rsidR="000F702B" w:rsidRPr="00BC2AF9" w14:paraId="113567F9" w14:textId="77777777" w:rsidTr="00962F3B">
        <w:tc>
          <w:tcPr>
            <w:tcW w:w="2880" w:type="dxa"/>
          </w:tcPr>
          <w:p w14:paraId="4BE99638" w14:textId="77777777" w:rsidR="000F702B" w:rsidRPr="00BC2AF9" w:rsidRDefault="000F702B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2007-10</w:t>
            </w:r>
          </w:p>
        </w:tc>
        <w:tc>
          <w:tcPr>
            <w:tcW w:w="6480" w:type="dxa"/>
          </w:tcPr>
          <w:p w14:paraId="5B34BCA2" w14:textId="77777777" w:rsidR="000F702B" w:rsidRPr="00BC2AF9" w:rsidRDefault="000F702B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Casting &amp; Splinting Workshop Assistant, American Association of Nurse Practitioners (AANP)</w:t>
            </w:r>
          </w:p>
        </w:tc>
      </w:tr>
      <w:tr w:rsidR="000F702B" w:rsidRPr="00BC2AF9" w14:paraId="7B3DE648" w14:textId="77777777" w:rsidTr="00962F3B">
        <w:tc>
          <w:tcPr>
            <w:tcW w:w="2880" w:type="dxa"/>
          </w:tcPr>
          <w:p w14:paraId="48E27C1F" w14:textId="77777777" w:rsidR="000F702B" w:rsidRPr="00BC2AF9" w:rsidRDefault="000F702B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6480" w:type="dxa"/>
          </w:tcPr>
          <w:p w14:paraId="33C081BC" w14:textId="77777777" w:rsidR="000F702B" w:rsidRPr="00BC2AF9" w:rsidRDefault="000F702B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Intrauterine Device (IUD) Insertion Workshop Assistant, Annual Conference AANP</w:t>
            </w:r>
          </w:p>
        </w:tc>
      </w:tr>
      <w:tr w:rsidR="00752ADB" w:rsidRPr="00BC2AF9" w14:paraId="7C342BCC" w14:textId="77777777" w:rsidTr="00962F3B">
        <w:tc>
          <w:tcPr>
            <w:tcW w:w="2880" w:type="dxa"/>
          </w:tcPr>
          <w:p w14:paraId="10B841F5" w14:textId="77777777" w:rsidR="00752ADB" w:rsidRDefault="00752ADB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</w:t>
            </w:r>
          </w:p>
        </w:tc>
        <w:tc>
          <w:tcPr>
            <w:tcW w:w="6480" w:type="dxa"/>
          </w:tcPr>
          <w:p w14:paraId="07C719C4" w14:textId="77777777" w:rsidR="00752ADB" w:rsidRDefault="00752ADB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EFFI Barry Training Institute, Community Engagement Webinar Series Speaker; Title:  Community Based Participatory Research in Action</w:t>
            </w:r>
          </w:p>
        </w:tc>
      </w:tr>
    </w:tbl>
    <w:p w14:paraId="788128C4" w14:textId="77777777" w:rsidR="00FC264C" w:rsidRDefault="00FC264C" w:rsidP="00FC264C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0F702B" w:rsidRPr="00BC2AF9" w14:paraId="14040D19" w14:textId="77777777" w:rsidTr="00962F3B">
        <w:tc>
          <w:tcPr>
            <w:tcW w:w="9360" w:type="dxa"/>
            <w:gridSpan w:val="2"/>
          </w:tcPr>
          <w:p w14:paraId="0E05EA8E" w14:textId="77777777" w:rsidR="000F702B" w:rsidRPr="00BC2AF9" w:rsidRDefault="000F702B" w:rsidP="00962F3B">
            <w:pPr>
              <w:pStyle w:val="Heading3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C2A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Doctor of Philosophy in Nursing Advisement</w:t>
            </w:r>
          </w:p>
        </w:tc>
      </w:tr>
      <w:tr w:rsidR="000F702B" w:rsidRPr="00BC2AF9" w14:paraId="46DE4199" w14:textId="77777777" w:rsidTr="00962F3B">
        <w:tc>
          <w:tcPr>
            <w:tcW w:w="2880" w:type="dxa"/>
          </w:tcPr>
          <w:p w14:paraId="7A7744CE" w14:textId="77777777" w:rsidR="000F702B" w:rsidRPr="00BC2AF9" w:rsidRDefault="000F702B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2011-13</w:t>
            </w:r>
          </w:p>
        </w:tc>
        <w:tc>
          <w:tcPr>
            <w:tcW w:w="6480" w:type="dxa"/>
          </w:tcPr>
          <w:p w14:paraId="4C97930A" w14:textId="77777777" w:rsidR="000F702B" w:rsidRPr="00BC2AF9" w:rsidRDefault="000F702B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Dissertation, Committee Member for Crystal Chapman, PhD</w:t>
            </w:r>
            <w:r w:rsidR="007E5D17">
              <w:rPr>
                <w:rFonts w:cstheme="minorHAnsi"/>
                <w:sz w:val="22"/>
                <w:szCs w:val="22"/>
              </w:rPr>
              <w:t xml:space="preserve"> (USF)</w:t>
            </w:r>
          </w:p>
          <w:p w14:paraId="6DF0B861" w14:textId="77777777" w:rsidR="000F702B" w:rsidRPr="00BC2AF9" w:rsidRDefault="006D11D1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proofErr w:type="gramStart"/>
            <w:r w:rsidRPr="00C13188">
              <w:rPr>
                <w:rFonts w:cstheme="minorHAnsi"/>
                <w:i/>
                <w:sz w:val="22"/>
                <w:szCs w:val="22"/>
              </w:rPr>
              <w:t>Current status</w:t>
            </w:r>
            <w:proofErr w:type="gramEnd"/>
            <w:r>
              <w:rPr>
                <w:rFonts w:cstheme="minorHAnsi"/>
                <w:sz w:val="22"/>
                <w:szCs w:val="22"/>
              </w:rPr>
              <w:t>:  Associate Professor</w:t>
            </w:r>
            <w:r w:rsidR="000F702B" w:rsidRPr="00BC2AF9">
              <w:rPr>
                <w:rFonts w:cstheme="minorHAnsi"/>
                <w:sz w:val="22"/>
                <w:szCs w:val="22"/>
              </w:rPr>
              <w:t>, UAB SON</w:t>
            </w:r>
          </w:p>
        </w:tc>
      </w:tr>
      <w:tr w:rsidR="000F702B" w:rsidRPr="00BC2AF9" w14:paraId="73A41869" w14:textId="77777777" w:rsidTr="00512201">
        <w:trPr>
          <w:trHeight w:val="333"/>
        </w:trPr>
        <w:tc>
          <w:tcPr>
            <w:tcW w:w="2880" w:type="dxa"/>
          </w:tcPr>
          <w:p w14:paraId="578754D6" w14:textId="77777777" w:rsidR="000F702B" w:rsidRPr="00BC2AF9" w:rsidRDefault="00512201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2014-15</w:t>
            </w:r>
          </w:p>
        </w:tc>
        <w:tc>
          <w:tcPr>
            <w:tcW w:w="6480" w:type="dxa"/>
          </w:tcPr>
          <w:p w14:paraId="7DCE6FCD" w14:textId="77777777" w:rsidR="000F702B" w:rsidRPr="00BC2AF9" w:rsidRDefault="000F702B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Dissertation, C</w:t>
            </w:r>
            <w:r w:rsidR="00512201">
              <w:rPr>
                <w:rFonts w:cstheme="minorHAnsi"/>
                <w:sz w:val="22"/>
                <w:szCs w:val="22"/>
              </w:rPr>
              <w:t>o-Chair for Marilyn Aluoch, MSN</w:t>
            </w:r>
            <w:r w:rsidR="007E5D17">
              <w:rPr>
                <w:rFonts w:cstheme="minorHAnsi"/>
                <w:sz w:val="22"/>
                <w:szCs w:val="22"/>
              </w:rPr>
              <w:t>, USF</w:t>
            </w:r>
          </w:p>
        </w:tc>
      </w:tr>
      <w:tr w:rsidR="000F702B" w:rsidRPr="00BC2AF9" w14:paraId="1C0E2A4A" w14:textId="77777777" w:rsidTr="00962F3B">
        <w:tc>
          <w:tcPr>
            <w:tcW w:w="2880" w:type="dxa"/>
          </w:tcPr>
          <w:p w14:paraId="7949679B" w14:textId="77777777" w:rsidR="000F702B" w:rsidRPr="00BC2AF9" w:rsidRDefault="000F702B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2016-17</w:t>
            </w:r>
          </w:p>
        </w:tc>
        <w:tc>
          <w:tcPr>
            <w:tcW w:w="6480" w:type="dxa"/>
          </w:tcPr>
          <w:p w14:paraId="1018A211" w14:textId="77777777" w:rsidR="000F702B" w:rsidRPr="00BC2AF9" w:rsidRDefault="00B91ECD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DNP</w:t>
            </w:r>
            <w:r w:rsidR="000F702B" w:rsidRPr="00BC2AF9">
              <w:rPr>
                <w:rFonts w:cstheme="minorHAnsi"/>
                <w:sz w:val="22"/>
                <w:szCs w:val="22"/>
              </w:rPr>
              <w:t>, Committee Member for Kristan Langdon, MSN</w:t>
            </w:r>
            <w:r w:rsidR="007E5D17">
              <w:rPr>
                <w:rFonts w:cstheme="minorHAnsi"/>
                <w:sz w:val="22"/>
                <w:szCs w:val="22"/>
              </w:rPr>
              <w:t>, Emory</w:t>
            </w:r>
          </w:p>
        </w:tc>
      </w:tr>
      <w:tr w:rsidR="007E5D17" w:rsidRPr="00BC2AF9" w14:paraId="240434F5" w14:textId="77777777" w:rsidTr="00962F3B">
        <w:tc>
          <w:tcPr>
            <w:tcW w:w="2880" w:type="dxa"/>
          </w:tcPr>
          <w:p w14:paraId="667910A1" w14:textId="77777777" w:rsidR="007E5D17" w:rsidRDefault="007E5D17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2017-18</w:t>
            </w:r>
          </w:p>
        </w:tc>
        <w:tc>
          <w:tcPr>
            <w:tcW w:w="6480" w:type="dxa"/>
          </w:tcPr>
          <w:p w14:paraId="4D7FCFB9" w14:textId="77777777" w:rsidR="007E5D17" w:rsidRDefault="007E5D17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Dissertation, External Committee Member for Triniece Pearson, PhD (University of Illinois at Chicago)</w:t>
            </w:r>
          </w:p>
          <w:p w14:paraId="3B50C0E0" w14:textId="77777777" w:rsidR="007E5D17" w:rsidRDefault="007E5D17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proofErr w:type="gramStart"/>
            <w:r w:rsidRPr="00C13188">
              <w:rPr>
                <w:rFonts w:cstheme="minorHAnsi"/>
                <w:i/>
                <w:sz w:val="22"/>
                <w:szCs w:val="22"/>
              </w:rPr>
              <w:t>Current status</w:t>
            </w:r>
            <w:proofErr w:type="gramEnd"/>
            <w:r>
              <w:rPr>
                <w:rFonts w:cstheme="minorHAnsi"/>
                <w:sz w:val="22"/>
                <w:szCs w:val="22"/>
              </w:rPr>
              <w:t>:  Clinical Research Nurse, Northwestern University</w:t>
            </w:r>
          </w:p>
        </w:tc>
      </w:tr>
      <w:tr w:rsidR="00512201" w:rsidRPr="00BC2AF9" w14:paraId="2B1AC609" w14:textId="77777777" w:rsidTr="00962F3B">
        <w:tc>
          <w:tcPr>
            <w:tcW w:w="2880" w:type="dxa"/>
          </w:tcPr>
          <w:p w14:paraId="50705DD7" w14:textId="77777777" w:rsidR="00512201" w:rsidRPr="00BC2AF9" w:rsidRDefault="00512201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2020-</w:t>
            </w:r>
          </w:p>
        </w:tc>
        <w:tc>
          <w:tcPr>
            <w:tcW w:w="6480" w:type="dxa"/>
          </w:tcPr>
          <w:p w14:paraId="01CCDBD9" w14:textId="77777777" w:rsidR="00512201" w:rsidRPr="00BC2AF9" w:rsidRDefault="00512201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PhD, Committee Member for Carrie Henry</w:t>
            </w:r>
            <w:r w:rsidR="007E5D17">
              <w:rPr>
                <w:rFonts w:cstheme="minorHAnsi"/>
                <w:sz w:val="22"/>
                <w:szCs w:val="22"/>
              </w:rPr>
              <w:t>, Emory</w:t>
            </w:r>
          </w:p>
        </w:tc>
      </w:tr>
      <w:tr w:rsidR="00512201" w:rsidRPr="00BC2AF9" w14:paraId="5EE6FCFE" w14:textId="77777777" w:rsidTr="00962F3B">
        <w:tc>
          <w:tcPr>
            <w:tcW w:w="2880" w:type="dxa"/>
          </w:tcPr>
          <w:p w14:paraId="3D2C1593" w14:textId="77777777" w:rsidR="00512201" w:rsidRDefault="00512201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2020-</w:t>
            </w:r>
          </w:p>
        </w:tc>
        <w:tc>
          <w:tcPr>
            <w:tcW w:w="6480" w:type="dxa"/>
          </w:tcPr>
          <w:p w14:paraId="5F446BC3" w14:textId="77777777" w:rsidR="00512201" w:rsidRDefault="007E5D17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DNP </w:t>
            </w:r>
            <w:r w:rsidR="00B91ECD">
              <w:rPr>
                <w:rFonts w:cstheme="minorHAnsi"/>
                <w:sz w:val="22"/>
                <w:szCs w:val="22"/>
              </w:rPr>
              <w:t>Faculty</w:t>
            </w:r>
            <w:r w:rsidR="00512201">
              <w:rPr>
                <w:rFonts w:cstheme="minorHAnsi"/>
                <w:sz w:val="22"/>
                <w:szCs w:val="22"/>
              </w:rPr>
              <w:t xml:space="preserve"> Chair for Nyagua Squire</w:t>
            </w:r>
            <w:r>
              <w:rPr>
                <w:rFonts w:cstheme="minorHAnsi"/>
                <w:sz w:val="22"/>
                <w:szCs w:val="22"/>
              </w:rPr>
              <w:t>, Emory</w:t>
            </w:r>
          </w:p>
        </w:tc>
      </w:tr>
      <w:tr w:rsidR="00512201" w:rsidRPr="00BC2AF9" w14:paraId="69ED329D" w14:textId="77777777" w:rsidTr="00962F3B">
        <w:tc>
          <w:tcPr>
            <w:tcW w:w="2880" w:type="dxa"/>
          </w:tcPr>
          <w:p w14:paraId="5E847E5A" w14:textId="77777777" w:rsidR="00512201" w:rsidRDefault="00512201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2020-</w:t>
            </w:r>
          </w:p>
        </w:tc>
        <w:tc>
          <w:tcPr>
            <w:tcW w:w="6480" w:type="dxa"/>
          </w:tcPr>
          <w:p w14:paraId="1BF039FC" w14:textId="77777777" w:rsidR="00512201" w:rsidRDefault="00B91ECD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DNP Faculty</w:t>
            </w:r>
            <w:r w:rsidR="00512201">
              <w:rPr>
                <w:rFonts w:cstheme="minorHAnsi"/>
                <w:sz w:val="22"/>
                <w:szCs w:val="22"/>
              </w:rPr>
              <w:t xml:space="preserve"> Chair for Hannah Walters</w:t>
            </w:r>
            <w:r w:rsidR="007E5D17">
              <w:rPr>
                <w:rFonts w:cstheme="minorHAnsi"/>
                <w:sz w:val="22"/>
                <w:szCs w:val="22"/>
              </w:rPr>
              <w:t>, Emory</w:t>
            </w:r>
          </w:p>
        </w:tc>
      </w:tr>
      <w:tr w:rsidR="00512201" w:rsidRPr="00BC2AF9" w14:paraId="6561598F" w14:textId="77777777" w:rsidTr="00962F3B">
        <w:tc>
          <w:tcPr>
            <w:tcW w:w="2880" w:type="dxa"/>
          </w:tcPr>
          <w:p w14:paraId="4BBBA878" w14:textId="77777777" w:rsidR="00512201" w:rsidRDefault="00512201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2020-</w:t>
            </w:r>
          </w:p>
        </w:tc>
        <w:tc>
          <w:tcPr>
            <w:tcW w:w="6480" w:type="dxa"/>
          </w:tcPr>
          <w:p w14:paraId="793AF1F6" w14:textId="77777777" w:rsidR="00512201" w:rsidRDefault="00B91ECD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DNP Faculty</w:t>
            </w:r>
            <w:r w:rsidR="00512201" w:rsidRPr="00512201">
              <w:rPr>
                <w:rFonts w:cstheme="minorHAnsi"/>
                <w:sz w:val="22"/>
                <w:szCs w:val="22"/>
              </w:rPr>
              <w:t xml:space="preserve"> Chair for</w:t>
            </w:r>
            <w:r w:rsidR="00512201">
              <w:rPr>
                <w:rFonts w:cstheme="minorHAnsi"/>
                <w:sz w:val="22"/>
                <w:szCs w:val="22"/>
              </w:rPr>
              <w:t xml:space="preserve"> Kiara McNamara</w:t>
            </w:r>
            <w:r w:rsidR="007E5D17">
              <w:rPr>
                <w:rFonts w:cstheme="minorHAnsi"/>
                <w:sz w:val="22"/>
                <w:szCs w:val="22"/>
              </w:rPr>
              <w:t>, Emory</w:t>
            </w:r>
          </w:p>
        </w:tc>
      </w:tr>
    </w:tbl>
    <w:p w14:paraId="62B5B211" w14:textId="77777777" w:rsidR="000F702B" w:rsidRDefault="000F702B" w:rsidP="00FC264C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0F702B" w:rsidRPr="00BC2AF9" w14:paraId="2E01426D" w14:textId="77777777" w:rsidTr="00962F3B">
        <w:tc>
          <w:tcPr>
            <w:tcW w:w="9360" w:type="dxa"/>
            <w:gridSpan w:val="2"/>
          </w:tcPr>
          <w:p w14:paraId="6F7D1E53" w14:textId="77777777" w:rsidR="000F702B" w:rsidRPr="00BC2AF9" w:rsidRDefault="000F702B" w:rsidP="00962F3B">
            <w:pPr>
              <w:pStyle w:val="Heading3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C2A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Master of Public Health Thesis Advisement</w:t>
            </w:r>
          </w:p>
        </w:tc>
      </w:tr>
      <w:tr w:rsidR="000F702B" w:rsidRPr="00BC2AF9" w14:paraId="39A71756" w14:textId="77777777" w:rsidTr="00962F3B">
        <w:tc>
          <w:tcPr>
            <w:tcW w:w="2880" w:type="dxa"/>
          </w:tcPr>
          <w:p w14:paraId="015E1536" w14:textId="77777777" w:rsidR="000F702B" w:rsidRPr="00BC2AF9" w:rsidRDefault="000F702B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2014-15</w:t>
            </w:r>
          </w:p>
        </w:tc>
        <w:tc>
          <w:tcPr>
            <w:tcW w:w="6480" w:type="dxa"/>
          </w:tcPr>
          <w:p w14:paraId="11606248" w14:textId="77777777" w:rsidR="000F702B" w:rsidRPr="006D11D1" w:rsidRDefault="000F702B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6D11D1">
              <w:rPr>
                <w:rFonts w:cstheme="minorHAnsi"/>
                <w:sz w:val="22"/>
                <w:szCs w:val="22"/>
              </w:rPr>
              <w:t>Henry Ross, MSPH “</w:t>
            </w:r>
            <w:r w:rsidRPr="006D11D1">
              <w:rPr>
                <w:rFonts w:cstheme="minorHAnsi"/>
                <w:i/>
                <w:sz w:val="22"/>
                <w:szCs w:val="22"/>
              </w:rPr>
              <w:t>HEALTH INFOR[M-ED]: Black College Females Discuss a Virtual Reality Platform for Sexual Health Education and Training”</w:t>
            </w:r>
            <w:r w:rsidRPr="006D11D1">
              <w:rPr>
                <w:rFonts w:cstheme="minorHAnsi"/>
                <w:sz w:val="22"/>
                <w:szCs w:val="22"/>
              </w:rPr>
              <w:t>, Thesis Committee member</w:t>
            </w:r>
            <w:r w:rsidR="006D11D1">
              <w:rPr>
                <w:rFonts w:cstheme="minorHAnsi"/>
                <w:sz w:val="22"/>
                <w:szCs w:val="22"/>
              </w:rPr>
              <w:t xml:space="preserve"> (University of South Florida)</w:t>
            </w:r>
          </w:p>
        </w:tc>
      </w:tr>
      <w:tr w:rsidR="000F702B" w:rsidRPr="00BC2AF9" w14:paraId="25730F3D" w14:textId="77777777" w:rsidTr="00962F3B">
        <w:tc>
          <w:tcPr>
            <w:tcW w:w="2880" w:type="dxa"/>
          </w:tcPr>
          <w:p w14:paraId="5A36FF8A" w14:textId="77777777" w:rsidR="000F702B" w:rsidRPr="00BC2AF9" w:rsidRDefault="000F702B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2011-12</w:t>
            </w:r>
          </w:p>
        </w:tc>
        <w:tc>
          <w:tcPr>
            <w:tcW w:w="6480" w:type="dxa"/>
          </w:tcPr>
          <w:p w14:paraId="0AF6499F" w14:textId="77777777" w:rsidR="000F702B" w:rsidRPr="006D11D1" w:rsidRDefault="000F702B" w:rsidP="00962F3B">
            <w:pPr>
              <w:spacing w:before="0" w:after="0" w:line="240" w:lineRule="auto"/>
              <w:rPr>
                <w:sz w:val="22"/>
                <w:szCs w:val="22"/>
              </w:rPr>
            </w:pPr>
            <w:r w:rsidRPr="006D11D1">
              <w:rPr>
                <w:rFonts w:cstheme="minorHAnsi"/>
                <w:sz w:val="22"/>
                <w:szCs w:val="22"/>
              </w:rPr>
              <w:t>Belinda James-Rose, MSPH,</w:t>
            </w:r>
            <w:r w:rsidR="006D11D1" w:rsidRPr="006D11D1">
              <w:rPr>
                <w:rFonts w:cstheme="minorHAnsi"/>
                <w:sz w:val="22"/>
                <w:szCs w:val="22"/>
              </w:rPr>
              <w:t xml:space="preserve"> CPH</w:t>
            </w:r>
            <w:r w:rsidRPr="006D11D1">
              <w:rPr>
                <w:sz w:val="22"/>
                <w:szCs w:val="22"/>
              </w:rPr>
              <w:t xml:space="preserve"> </w:t>
            </w:r>
            <w:r w:rsidRPr="006D11D1">
              <w:rPr>
                <w:i/>
                <w:sz w:val="22"/>
                <w:szCs w:val="22"/>
              </w:rPr>
              <w:t>“Beliefs of the attitudes toward Sexual Violence by a Diverse Group of Self-</w:t>
            </w:r>
            <w:r w:rsidR="00512201" w:rsidRPr="006D11D1">
              <w:rPr>
                <w:i/>
                <w:sz w:val="22"/>
                <w:szCs w:val="22"/>
              </w:rPr>
              <w:t>Identified</w:t>
            </w:r>
            <w:r w:rsidRPr="006D11D1">
              <w:rPr>
                <w:i/>
                <w:sz w:val="22"/>
                <w:szCs w:val="22"/>
              </w:rPr>
              <w:t xml:space="preserve"> Male Collegiate Athletes”, </w:t>
            </w:r>
            <w:r w:rsidRPr="006D11D1">
              <w:rPr>
                <w:sz w:val="22"/>
                <w:szCs w:val="22"/>
              </w:rPr>
              <w:t>Thesis, Committee member</w:t>
            </w:r>
            <w:r w:rsidR="006D11D1">
              <w:rPr>
                <w:sz w:val="22"/>
                <w:szCs w:val="22"/>
              </w:rPr>
              <w:t xml:space="preserve"> (University of South Florida)</w:t>
            </w:r>
          </w:p>
        </w:tc>
      </w:tr>
      <w:tr w:rsidR="006D11D1" w:rsidRPr="00BC2AF9" w14:paraId="646F7E42" w14:textId="77777777" w:rsidTr="00962F3B">
        <w:tc>
          <w:tcPr>
            <w:tcW w:w="2880" w:type="dxa"/>
          </w:tcPr>
          <w:p w14:paraId="4A1C4CA9" w14:textId="77777777" w:rsidR="006D11D1" w:rsidRDefault="006D11D1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2020-</w:t>
            </w:r>
          </w:p>
        </w:tc>
        <w:tc>
          <w:tcPr>
            <w:tcW w:w="6480" w:type="dxa"/>
          </w:tcPr>
          <w:p w14:paraId="3AB5BD65" w14:textId="77777777" w:rsidR="006D11D1" w:rsidRPr="006D11D1" w:rsidRDefault="006D11D1" w:rsidP="006D11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6D11D1">
              <w:rPr>
                <w:rFonts w:cstheme="minorHAnsi"/>
                <w:sz w:val="22"/>
                <w:szCs w:val="22"/>
              </w:rPr>
              <w:t xml:space="preserve">Sabreen Mohammed, </w:t>
            </w:r>
            <w:r w:rsidRPr="006D11D1">
              <w:rPr>
                <w:rFonts w:cstheme="minorHAnsi"/>
                <w:i/>
                <w:sz w:val="22"/>
                <w:szCs w:val="22"/>
              </w:rPr>
              <w:t>“Black Maternal Mental Health: A resource tool kit to address the gaps in Mental Health care for Black mothers”</w:t>
            </w:r>
          </w:p>
          <w:p w14:paraId="692FA8E6" w14:textId="77777777" w:rsidR="006D11D1" w:rsidRPr="006D11D1" w:rsidRDefault="006D11D1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6D11D1">
              <w:rPr>
                <w:rFonts w:cstheme="minorHAnsi"/>
                <w:sz w:val="22"/>
                <w:szCs w:val="22"/>
              </w:rPr>
              <w:t>Thesis, Committee member</w:t>
            </w:r>
            <w:r>
              <w:rPr>
                <w:rFonts w:cstheme="minorHAnsi"/>
                <w:sz w:val="22"/>
                <w:szCs w:val="22"/>
              </w:rPr>
              <w:t xml:space="preserve"> (Emory University)</w:t>
            </w:r>
          </w:p>
        </w:tc>
      </w:tr>
      <w:tr w:rsidR="006D11D1" w:rsidRPr="00BC2AF9" w14:paraId="2A4684FB" w14:textId="77777777" w:rsidTr="00962F3B">
        <w:tc>
          <w:tcPr>
            <w:tcW w:w="2880" w:type="dxa"/>
          </w:tcPr>
          <w:p w14:paraId="244B89BD" w14:textId="77777777" w:rsidR="006D11D1" w:rsidRDefault="006D11D1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2020-</w:t>
            </w:r>
          </w:p>
          <w:p w14:paraId="00EFD063" w14:textId="77777777" w:rsidR="00457F4F" w:rsidRDefault="00457F4F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480" w:type="dxa"/>
          </w:tcPr>
          <w:p w14:paraId="0B1A0656" w14:textId="77777777" w:rsidR="006D11D1" w:rsidRDefault="006D11D1" w:rsidP="00962F3B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Charity Shaw</w:t>
            </w:r>
            <w:r w:rsidR="00B91ECD">
              <w:rPr>
                <w:rFonts w:cstheme="minorHAnsi"/>
                <w:sz w:val="22"/>
                <w:szCs w:val="22"/>
              </w:rPr>
              <w:t>, Committee Member (Emory University)</w:t>
            </w:r>
          </w:p>
          <w:p w14:paraId="0071D6B5" w14:textId="77777777" w:rsidR="009D1E07" w:rsidRDefault="009D1E07" w:rsidP="000579C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579C0" w:rsidRPr="00BC2AF9" w14:paraId="34818D94" w14:textId="77777777" w:rsidTr="00A770AE">
        <w:tc>
          <w:tcPr>
            <w:tcW w:w="9360" w:type="dxa"/>
            <w:gridSpan w:val="2"/>
          </w:tcPr>
          <w:p w14:paraId="6E685B40" w14:textId="77777777" w:rsidR="000579C0" w:rsidRPr="00BC2AF9" w:rsidRDefault="000579C0" w:rsidP="00A770AE">
            <w:pPr>
              <w:pStyle w:val="Heading3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College of Public Health Field Supervisor</w:t>
            </w:r>
          </w:p>
        </w:tc>
      </w:tr>
      <w:tr w:rsidR="000579C0" w:rsidRPr="00481684" w14:paraId="1BB3FE7B" w14:textId="77777777" w:rsidTr="00A770AE">
        <w:tc>
          <w:tcPr>
            <w:tcW w:w="2880" w:type="dxa"/>
          </w:tcPr>
          <w:p w14:paraId="69212CD2" w14:textId="77777777" w:rsidR="000579C0" w:rsidRDefault="00B91ECD" w:rsidP="00A770AE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2019</w:t>
            </w:r>
            <w:r w:rsidR="00C96302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2020</w:t>
            </w:r>
          </w:p>
          <w:p w14:paraId="38C16E20" w14:textId="77777777" w:rsidR="006D0AFC" w:rsidRDefault="00B91ECD" w:rsidP="00A770AE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2019</w:t>
            </w:r>
            <w:r w:rsidR="00C96302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2020</w:t>
            </w:r>
          </w:p>
          <w:p w14:paraId="6FAA826F" w14:textId="77777777" w:rsidR="006D0AFC" w:rsidRPr="00BC2AF9" w:rsidRDefault="00B91ECD" w:rsidP="00A770AE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2019</w:t>
            </w:r>
            <w:r w:rsidR="00C96302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2020</w:t>
            </w:r>
          </w:p>
        </w:tc>
        <w:tc>
          <w:tcPr>
            <w:tcW w:w="6480" w:type="dxa"/>
          </w:tcPr>
          <w:p w14:paraId="7B5AE118" w14:textId="77777777" w:rsidR="000579C0" w:rsidRDefault="000579C0" w:rsidP="00A770AE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</w:t>
            </w:r>
            <w:r w:rsidR="00B755C8">
              <w:rPr>
                <w:rFonts w:cstheme="minorHAnsi"/>
                <w:sz w:val="22"/>
                <w:szCs w:val="22"/>
              </w:rPr>
              <w:t>uneka Rembert</w:t>
            </w:r>
            <w:r w:rsidR="006D0AFC">
              <w:rPr>
                <w:rFonts w:cstheme="minorHAnsi"/>
                <w:sz w:val="22"/>
                <w:szCs w:val="22"/>
              </w:rPr>
              <w:t xml:space="preserve"> (EMPH)</w:t>
            </w:r>
            <w:r w:rsidR="00B91ECD">
              <w:rPr>
                <w:rFonts w:cstheme="minorHAnsi"/>
                <w:sz w:val="22"/>
                <w:szCs w:val="22"/>
              </w:rPr>
              <w:t>, Emory University</w:t>
            </w:r>
          </w:p>
          <w:p w14:paraId="687A50D3" w14:textId="77777777" w:rsidR="00FA0CA8" w:rsidRPr="00481684" w:rsidRDefault="00FA0CA8" w:rsidP="00A770AE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fr-FR"/>
              </w:rPr>
            </w:pPr>
            <w:r w:rsidRPr="00481684">
              <w:rPr>
                <w:rFonts w:cstheme="minorHAnsi"/>
                <w:sz w:val="22"/>
                <w:szCs w:val="22"/>
                <w:lang w:val="fr-FR"/>
              </w:rPr>
              <w:t>Desir</w:t>
            </w:r>
            <w:r w:rsidR="00A0425F" w:rsidRPr="00481684">
              <w:rPr>
                <w:rFonts w:cstheme="minorHAnsi"/>
                <w:sz w:val="22"/>
                <w:szCs w:val="22"/>
                <w:lang w:val="fr-FR"/>
              </w:rPr>
              <w:t>é</w:t>
            </w:r>
            <w:r w:rsidRPr="00481684">
              <w:rPr>
                <w:rFonts w:cstheme="minorHAnsi"/>
                <w:sz w:val="22"/>
                <w:szCs w:val="22"/>
                <w:lang w:val="fr-FR"/>
              </w:rPr>
              <w:t xml:space="preserve"> Branch-Ellis</w:t>
            </w:r>
            <w:r w:rsidR="00481684" w:rsidRPr="00481684">
              <w:rPr>
                <w:rFonts w:cstheme="minorHAnsi"/>
                <w:sz w:val="22"/>
                <w:szCs w:val="22"/>
                <w:lang w:val="fr-FR"/>
              </w:rPr>
              <w:t xml:space="preserve"> (</w:t>
            </w:r>
            <w:r w:rsidR="00481684">
              <w:rPr>
                <w:rFonts w:cstheme="minorHAnsi"/>
                <w:sz w:val="22"/>
                <w:szCs w:val="22"/>
                <w:lang w:val="fr-FR"/>
              </w:rPr>
              <w:t>MPH)</w:t>
            </w:r>
            <w:r w:rsidR="00B91ECD">
              <w:rPr>
                <w:rFonts w:cstheme="minorHAnsi"/>
                <w:sz w:val="22"/>
                <w:szCs w:val="22"/>
                <w:lang w:val="fr-FR"/>
              </w:rPr>
              <w:t>, Emory University</w:t>
            </w:r>
          </w:p>
          <w:p w14:paraId="377B9947" w14:textId="77777777" w:rsidR="00496B7E" w:rsidRPr="00481684" w:rsidRDefault="00496B7E" w:rsidP="00A770AE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fr-FR"/>
              </w:rPr>
            </w:pPr>
            <w:r w:rsidRPr="00481684">
              <w:rPr>
                <w:rFonts w:cstheme="minorHAnsi"/>
                <w:sz w:val="22"/>
                <w:szCs w:val="22"/>
                <w:lang w:val="fr-FR"/>
              </w:rPr>
              <w:t>Mofei Liu (MSPH)</w:t>
            </w:r>
            <w:r w:rsidR="00B91ECD">
              <w:rPr>
                <w:rFonts w:cstheme="minorHAnsi"/>
                <w:sz w:val="22"/>
                <w:szCs w:val="22"/>
                <w:lang w:val="fr-FR"/>
              </w:rPr>
              <w:t>, Emory University</w:t>
            </w:r>
          </w:p>
        </w:tc>
      </w:tr>
    </w:tbl>
    <w:p w14:paraId="6336654F" w14:textId="77777777" w:rsidR="000F702B" w:rsidRPr="00481684" w:rsidRDefault="000F702B" w:rsidP="00FC264C">
      <w:pPr>
        <w:spacing w:before="0" w:after="0" w:line="240" w:lineRule="auto"/>
        <w:rPr>
          <w:rFonts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A51635" w:rsidRPr="00BC2AF9" w14:paraId="0B95E239" w14:textId="77777777" w:rsidTr="00A51635">
        <w:tc>
          <w:tcPr>
            <w:tcW w:w="9360" w:type="dxa"/>
            <w:gridSpan w:val="2"/>
          </w:tcPr>
          <w:p w14:paraId="38D9837B" w14:textId="77777777" w:rsidR="00A51635" w:rsidRPr="00A51635" w:rsidRDefault="00A51635" w:rsidP="00CA4690">
            <w:pPr>
              <w:spacing w:before="0"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BC2AF9">
              <w:rPr>
                <w:rFonts w:cstheme="minorHAnsi"/>
                <w:b/>
                <w:sz w:val="22"/>
                <w:szCs w:val="22"/>
              </w:rPr>
              <w:t>Honors Students</w:t>
            </w:r>
          </w:p>
        </w:tc>
      </w:tr>
      <w:tr w:rsidR="00A51635" w:rsidRPr="00BC2AF9" w14:paraId="20E89085" w14:textId="77777777" w:rsidTr="00094BA3">
        <w:tc>
          <w:tcPr>
            <w:tcW w:w="2880" w:type="dxa"/>
          </w:tcPr>
          <w:p w14:paraId="101464B3" w14:textId="77777777" w:rsidR="00A51635" w:rsidRDefault="00A51635" w:rsidP="00CA469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2019-20</w:t>
            </w:r>
          </w:p>
        </w:tc>
        <w:tc>
          <w:tcPr>
            <w:tcW w:w="6480" w:type="dxa"/>
          </w:tcPr>
          <w:p w14:paraId="7967DF25" w14:textId="77777777" w:rsidR="00A51635" w:rsidRPr="00A51635" w:rsidRDefault="00A51635" w:rsidP="00A51635">
            <w:pPr>
              <w:spacing w:before="0" w:after="0" w:line="240" w:lineRule="auto"/>
              <w:rPr>
                <w:rFonts w:cstheme="minorHAnsi"/>
                <w:i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Naomi Tesema, </w:t>
            </w:r>
            <w:r w:rsidRPr="00BC2AF9">
              <w:rPr>
                <w:rFonts w:cstheme="minorHAnsi"/>
                <w:i/>
                <w:sz w:val="22"/>
                <w:szCs w:val="22"/>
              </w:rPr>
              <w:t>“Mobile Phone apps for HIV Prevention among College-Aged Black Women in Atlanta:  Preferences and Prototype”,</w:t>
            </w:r>
            <w:r w:rsidRPr="00BC2AF9">
              <w:rPr>
                <w:rFonts w:cstheme="minorHAnsi"/>
                <w:sz w:val="22"/>
                <w:szCs w:val="22"/>
              </w:rPr>
              <w:t xml:space="preserve"> Thesis Committee Chair (Anthropology Honors Program, Highest Honors)</w:t>
            </w:r>
          </w:p>
        </w:tc>
      </w:tr>
      <w:tr w:rsidR="00A51635" w:rsidRPr="00BC2AF9" w14:paraId="546A2EA1" w14:textId="77777777" w:rsidTr="00094BA3">
        <w:tc>
          <w:tcPr>
            <w:tcW w:w="2880" w:type="dxa"/>
          </w:tcPr>
          <w:p w14:paraId="14FCFE62" w14:textId="77777777" w:rsidR="00A51635" w:rsidRDefault="00A51635" w:rsidP="00CA469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2019-20</w:t>
            </w:r>
          </w:p>
        </w:tc>
        <w:tc>
          <w:tcPr>
            <w:tcW w:w="6480" w:type="dxa"/>
          </w:tcPr>
          <w:p w14:paraId="48B7B4B1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Emily Hsieh, “</w:t>
            </w:r>
            <w:r w:rsidRPr="00BC2AF9">
              <w:rPr>
                <w:rFonts w:cstheme="minorHAnsi"/>
                <w:i/>
                <w:sz w:val="22"/>
                <w:szCs w:val="22"/>
              </w:rPr>
              <w:t>Knowledge of HPV Perception in HIV Positive Adults</w:t>
            </w:r>
            <w:r w:rsidRPr="00BC2AF9">
              <w:rPr>
                <w:rFonts w:cstheme="minorHAnsi"/>
                <w:sz w:val="22"/>
                <w:szCs w:val="22"/>
              </w:rPr>
              <w:t xml:space="preserve">”. </w:t>
            </w:r>
          </w:p>
          <w:p w14:paraId="4A9BC1E4" w14:textId="77777777" w:rsidR="00A51635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Thesis Committee member (BSN Honors Program, Highest Honors)</w:t>
            </w:r>
          </w:p>
        </w:tc>
      </w:tr>
    </w:tbl>
    <w:p w14:paraId="088BB86C" w14:textId="77777777" w:rsidR="00357667" w:rsidRPr="00BC2AF9" w:rsidRDefault="00357667" w:rsidP="00357667">
      <w:pPr>
        <w:pBdr>
          <w:bottom w:val="single" w:sz="4" w:space="1" w:color="auto"/>
        </w:pBdr>
        <w:spacing w:before="0" w:after="0" w:line="240" w:lineRule="auto"/>
        <w:rPr>
          <w:rFonts w:cstheme="minorHAnsi"/>
          <w:sz w:val="22"/>
          <w:szCs w:val="22"/>
        </w:rPr>
      </w:pPr>
    </w:p>
    <w:p w14:paraId="732ECA38" w14:textId="77777777" w:rsidR="00357667" w:rsidRPr="00BC2AF9" w:rsidRDefault="00357667" w:rsidP="00BB2566">
      <w:pPr>
        <w:pStyle w:val="Heading2"/>
        <w:spacing w:before="0" w:line="240" w:lineRule="auto"/>
        <w:contextualSpacing/>
        <w:rPr>
          <w:rFonts w:asciiTheme="minorHAnsi" w:hAnsiTheme="minorHAnsi" w:cstheme="minorHAnsi"/>
          <w:smallCaps/>
          <w:color w:val="auto"/>
          <w:sz w:val="22"/>
          <w:szCs w:val="22"/>
        </w:rPr>
      </w:pPr>
      <w:r w:rsidRPr="00BC2AF9">
        <w:rPr>
          <w:rFonts w:asciiTheme="minorHAnsi" w:hAnsiTheme="minorHAnsi" w:cstheme="minorHAnsi"/>
          <w:smallCaps/>
          <w:color w:val="auto"/>
          <w:sz w:val="22"/>
          <w:szCs w:val="22"/>
        </w:rPr>
        <w:t>Professional and University Service Activities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4476"/>
        <w:gridCol w:w="3099"/>
      </w:tblGrid>
      <w:tr w:rsidR="004E1819" w:rsidRPr="00BC2AF9" w14:paraId="4C172337" w14:textId="77777777" w:rsidTr="00981E30">
        <w:tc>
          <w:tcPr>
            <w:tcW w:w="9360" w:type="dxa"/>
            <w:gridSpan w:val="3"/>
          </w:tcPr>
          <w:p w14:paraId="6510AF04" w14:textId="77777777" w:rsidR="004E1819" w:rsidRPr="00BC2AF9" w:rsidRDefault="004E1819" w:rsidP="00A51635">
            <w:pPr>
              <w:pStyle w:val="Heading3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C2A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Membership in Professional Organizations</w:t>
            </w:r>
          </w:p>
        </w:tc>
      </w:tr>
      <w:tr w:rsidR="00981E30" w:rsidRPr="00BC2AF9" w14:paraId="39309508" w14:textId="77777777" w:rsidTr="009D76FE">
        <w:tc>
          <w:tcPr>
            <w:tcW w:w="1785" w:type="dxa"/>
            <w:shd w:val="clear" w:color="auto" w:fill="FFFFFF" w:themeFill="background1"/>
          </w:tcPr>
          <w:p w14:paraId="2EAECB00" w14:textId="77777777" w:rsidR="009B21E6" w:rsidRPr="00BC2AF9" w:rsidRDefault="009B21E6" w:rsidP="009D76FE">
            <w:pPr>
              <w:shd w:val="clear" w:color="auto" w:fill="FFFFFF" w:themeFill="background1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2018</w:t>
            </w:r>
          </w:p>
          <w:p w14:paraId="02AE8690" w14:textId="77777777" w:rsidR="002A37E7" w:rsidRPr="00BC2AF9" w:rsidRDefault="002A37E7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7C6CE154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lastRenderedPageBreak/>
              <w:t>2006-</w:t>
            </w:r>
          </w:p>
        </w:tc>
        <w:tc>
          <w:tcPr>
            <w:tcW w:w="4476" w:type="dxa"/>
            <w:shd w:val="clear" w:color="auto" w:fill="FFFFFF" w:themeFill="background1"/>
          </w:tcPr>
          <w:p w14:paraId="780D5B5C" w14:textId="77777777" w:rsidR="009B21E6" w:rsidRPr="00BC2AF9" w:rsidRDefault="009B21E6" w:rsidP="009D76FE">
            <w:pPr>
              <w:shd w:val="clear" w:color="auto" w:fill="FFFFFF" w:themeFill="background1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lastRenderedPageBreak/>
              <w:t>2018 Beyond Flexner Steering Committee</w:t>
            </w:r>
          </w:p>
          <w:p w14:paraId="3376D554" w14:textId="77777777" w:rsidR="002A37E7" w:rsidRPr="00BC2AF9" w:rsidRDefault="002A37E7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  <w:p w14:paraId="70E2C98F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lastRenderedPageBreak/>
              <w:t xml:space="preserve">American Academy of Nurse Practitioners </w:t>
            </w:r>
          </w:p>
        </w:tc>
        <w:tc>
          <w:tcPr>
            <w:tcW w:w="3099" w:type="dxa"/>
            <w:shd w:val="clear" w:color="auto" w:fill="FFFFFF" w:themeFill="background1"/>
          </w:tcPr>
          <w:p w14:paraId="475B6F2E" w14:textId="77777777" w:rsidR="009B21E6" w:rsidRPr="00BC2AF9" w:rsidRDefault="009B21E6" w:rsidP="009D76FE">
            <w:pPr>
              <w:shd w:val="clear" w:color="auto" w:fill="FFFFFF" w:themeFill="background1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lastRenderedPageBreak/>
              <w:t xml:space="preserve">Member, Steering </w:t>
            </w:r>
            <w:proofErr w:type="gramStart"/>
            <w:r w:rsidRPr="00BC2AF9">
              <w:rPr>
                <w:rFonts w:cstheme="minorHAnsi"/>
                <w:sz w:val="22"/>
                <w:szCs w:val="22"/>
              </w:rPr>
              <w:t>Committee,  Day</w:t>
            </w:r>
            <w:proofErr w:type="gramEnd"/>
            <w:r w:rsidRPr="00BC2AF9">
              <w:rPr>
                <w:rFonts w:cstheme="minorHAnsi"/>
                <w:sz w:val="22"/>
                <w:szCs w:val="22"/>
              </w:rPr>
              <w:t xml:space="preserve"> 2 MC</w:t>
            </w:r>
          </w:p>
          <w:p w14:paraId="19C517D9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lastRenderedPageBreak/>
              <w:t>Member</w:t>
            </w:r>
            <w:r w:rsidR="009B21E6" w:rsidRPr="00BC2AF9">
              <w:rPr>
                <w:rFonts w:cstheme="minorHAnsi"/>
                <w:sz w:val="22"/>
                <w:szCs w:val="22"/>
              </w:rPr>
              <w:t>, Fellow</w:t>
            </w:r>
          </w:p>
        </w:tc>
      </w:tr>
      <w:tr w:rsidR="00981E30" w:rsidRPr="00BC2AF9" w14:paraId="6E14B4C1" w14:textId="77777777" w:rsidTr="009D76FE">
        <w:tc>
          <w:tcPr>
            <w:tcW w:w="1785" w:type="dxa"/>
            <w:shd w:val="clear" w:color="auto" w:fill="FFFFFF" w:themeFill="background1"/>
          </w:tcPr>
          <w:p w14:paraId="17D22C66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lastRenderedPageBreak/>
              <w:t>2004-</w:t>
            </w:r>
          </w:p>
        </w:tc>
        <w:tc>
          <w:tcPr>
            <w:tcW w:w="4476" w:type="dxa"/>
            <w:shd w:val="clear" w:color="auto" w:fill="FFFFFF" w:themeFill="background1"/>
          </w:tcPr>
          <w:p w14:paraId="74FE0C62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American Public Health Association</w:t>
            </w:r>
          </w:p>
        </w:tc>
        <w:tc>
          <w:tcPr>
            <w:tcW w:w="3099" w:type="dxa"/>
            <w:shd w:val="clear" w:color="auto" w:fill="FFFFFF" w:themeFill="background1"/>
          </w:tcPr>
          <w:p w14:paraId="512E08CE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Member</w:t>
            </w:r>
          </w:p>
        </w:tc>
      </w:tr>
      <w:tr w:rsidR="00981E30" w:rsidRPr="00BC2AF9" w14:paraId="6FEC4BCD" w14:textId="77777777" w:rsidTr="009D76FE">
        <w:tc>
          <w:tcPr>
            <w:tcW w:w="1785" w:type="dxa"/>
            <w:shd w:val="clear" w:color="auto" w:fill="FFFFFF" w:themeFill="background1"/>
          </w:tcPr>
          <w:p w14:paraId="2B673BDD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2004-</w:t>
            </w:r>
          </w:p>
        </w:tc>
        <w:tc>
          <w:tcPr>
            <w:tcW w:w="4476" w:type="dxa"/>
            <w:shd w:val="clear" w:color="auto" w:fill="FFFFFF" w:themeFill="background1"/>
          </w:tcPr>
          <w:p w14:paraId="3270488E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The Association of Nurses in AIDS Care</w:t>
            </w:r>
          </w:p>
        </w:tc>
        <w:tc>
          <w:tcPr>
            <w:tcW w:w="3099" w:type="dxa"/>
            <w:shd w:val="clear" w:color="auto" w:fill="FFFFFF" w:themeFill="background1"/>
          </w:tcPr>
          <w:p w14:paraId="189C3D11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Member</w:t>
            </w:r>
          </w:p>
          <w:p w14:paraId="3CDF619C" w14:textId="77777777" w:rsidR="00C47B80" w:rsidRPr="00BC2AF9" w:rsidRDefault="00C47B80" w:rsidP="00981E30">
            <w:pPr>
              <w:spacing w:before="0"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BC2AF9">
              <w:rPr>
                <w:rFonts w:cstheme="minorHAnsi"/>
                <w:b/>
                <w:sz w:val="22"/>
                <w:szCs w:val="22"/>
              </w:rPr>
              <w:t>Metro ATL Chapter:</w:t>
            </w:r>
          </w:p>
          <w:p w14:paraId="60B06C7F" w14:textId="77777777" w:rsidR="009B21E6" w:rsidRPr="00BC2AF9" w:rsidRDefault="009B21E6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Local Community Engag</w:t>
            </w:r>
            <w:r w:rsidR="00C47B80" w:rsidRPr="00BC2AF9">
              <w:rPr>
                <w:rFonts w:cstheme="minorHAnsi"/>
                <w:sz w:val="22"/>
                <w:szCs w:val="22"/>
              </w:rPr>
              <w:t>ement Chair (</w:t>
            </w:r>
            <w:proofErr w:type="gramStart"/>
            <w:r w:rsidR="00C47B80" w:rsidRPr="00BC2AF9">
              <w:rPr>
                <w:rFonts w:cstheme="minorHAnsi"/>
                <w:sz w:val="22"/>
                <w:szCs w:val="22"/>
              </w:rPr>
              <w:t>Jan.,</w:t>
            </w:r>
            <w:proofErr w:type="gramEnd"/>
            <w:r w:rsidR="00C47B80" w:rsidRPr="00BC2AF9">
              <w:rPr>
                <w:rFonts w:cstheme="minorHAnsi"/>
                <w:sz w:val="22"/>
                <w:szCs w:val="22"/>
              </w:rPr>
              <w:t xml:space="preserve"> 2018-Dec., 2018</w:t>
            </w:r>
            <w:r w:rsidRPr="00BC2AF9">
              <w:rPr>
                <w:rFonts w:cstheme="minorHAnsi"/>
                <w:sz w:val="22"/>
                <w:szCs w:val="22"/>
              </w:rPr>
              <w:t>)</w:t>
            </w:r>
          </w:p>
          <w:p w14:paraId="6B3F2145" w14:textId="77777777" w:rsidR="00C47B80" w:rsidRPr="00BC2AF9" w:rsidRDefault="00C47B8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President-elect (2019-2020); President (2020-2021)</w:t>
            </w:r>
          </w:p>
        </w:tc>
      </w:tr>
      <w:tr w:rsidR="00981E30" w:rsidRPr="00BC2AF9" w14:paraId="412CD7A1" w14:textId="77777777" w:rsidTr="009D76FE">
        <w:tc>
          <w:tcPr>
            <w:tcW w:w="1785" w:type="dxa"/>
            <w:shd w:val="clear" w:color="auto" w:fill="FFFFFF" w:themeFill="background1"/>
          </w:tcPr>
          <w:p w14:paraId="5724DB80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2003-</w:t>
            </w:r>
          </w:p>
        </w:tc>
        <w:tc>
          <w:tcPr>
            <w:tcW w:w="4476" w:type="dxa"/>
            <w:shd w:val="clear" w:color="auto" w:fill="FFFFFF" w:themeFill="background1"/>
          </w:tcPr>
          <w:p w14:paraId="3C05AA39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Southern Nursing Research Society</w:t>
            </w:r>
          </w:p>
        </w:tc>
        <w:tc>
          <w:tcPr>
            <w:tcW w:w="3099" w:type="dxa"/>
            <w:shd w:val="clear" w:color="auto" w:fill="FFFFFF" w:themeFill="background1"/>
          </w:tcPr>
          <w:p w14:paraId="406015B0" w14:textId="77777777" w:rsidR="00166201" w:rsidRPr="00BC2AF9" w:rsidRDefault="001F7D9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Leadership roles: 2012-2015, Planning Committee Member; 2013, Technology task force; 2015, Co-local program committee chair; 2016-18 Executive Board Me</w:t>
            </w:r>
            <w:r w:rsidR="000F702B">
              <w:rPr>
                <w:rFonts w:cstheme="minorHAnsi"/>
                <w:sz w:val="22"/>
                <w:szCs w:val="22"/>
              </w:rPr>
              <w:t>mber-Director of Communications</w:t>
            </w:r>
          </w:p>
        </w:tc>
      </w:tr>
      <w:tr w:rsidR="00981E30" w:rsidRPr="00BC2AF9" w14:paraId="2FF88689" w14:textId="77777777" w:rsidTr="00981E30">
        <w:tc>
          <w:tcPr>
            <w:tcW w:w="1785" w:type="dxa"/>
          </w:tcPr>
          <w:p w14:paraId="70591B65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2001-</w:t>
            </w:r>
          </w:p>
        </w:tc>
        <w:tc>
          <w:tcPr>
            <w:tcW w:w="4476" w:type="dxa"/>
          </w:tcPr>
          <w:p w14:paraId="257CDEB7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Sigma Theta Tau Nurses Honor Society</w:t>
            </w:r>
          </w:p>
        </w:tc>
        <w:tc>
          <w:tcPr>
            <w:tcW w:w="3099" w:type="dxa"/>
          </w:tcPr>
          <w:p w14:paraId="4278D10C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Member</w:t>
            </w:r>
          </w:p>
        </w:tc>
      </w:tr>
      <w:tr w:rsidR="00981E30" w:rsidRPr="00BC2AF9" w14:paraId="352FD2FA" w14:textId="77777777" w:rsidTr="00981E30">
        <w:tc>
          <w:tcPr>
            <w:tcW w:w="1785" w:type="dxa"/>
          </w:tcPr>
          <w:p w14:paraId="6C4E130E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2005-08</w:t>
            </w:r>
          </w:p>
        </w:tc>
        <w:tc>
          <w:tcPr>
            <w:tcW w:w="4476" w:type="dxa"/>
          </w:tcPr>
          <w:p w14:paraId="0A3DDF66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Student Global AIDS Campaign</w:t>
            </w:r>
          </w:p>
        </w:tc>
        <w:tc>
          <w:tcPr>
            <w:tcW w:w="3099" w:type="dxa"/>
          </w:tcPr>
          <w:p w14:paraId="02B00155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Vice President</w:t>
            </w:r>
          </w:p>
        </w:tc>
      </w:tr>
      <w:tr w:rsidR="00981E30" w:rsidRPr="00BC2AF9" w14:paraId="586AA819" w14:textId="77777777" w:rsidTr="00981E30">
        <w:tc>
          <w:tcPr>
            <w:tcW w:w="1785" w:type="dxa"/>
          </w:tcPr>
          <w:p w14:paraId="06BD840A" w14:textId="77777777" w:rsidR="00981E30" w:rsidRPr="00BC2AF9" w:rsidRDefault="00841C3F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2004-</w:t>
            </w:r>
            <w:r w:rsidR="00981E30" w:rsidRPr="00BC2AF9">
              <w:rPr>
                <w:rFonts w:cstheme="minorHAnsi"/>
                <w:sz w:val="22"/>
                <w:szCs w:val="22"/>
              </w:rPr>
              <w:t>08</w:t>
            </w:r>
          </w:p>
        </w:tc>
        <w:tc>
          <w:tcPr>
            <w:tcW w:w="4476" w:type="dxa"/>
          </w:tcPr>
          <w:p w14:paraId="2F7F1521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Black Graduate Professional Student Organization</w:t>
            </w:r>
          </w:p>
        </w:tc>
        <w:tc>
          <w:tcPr>
            <w:tcW w:w="3099" w:type="dxa"/>
          </w:tcPr>
          <w:p w14:paraId="395A4DE2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Treasurer </w:t>
            </w:r>
          </w:p>
        </w:tc>
      </w:tr>
      <w:tr w:rsidR="00981E30" w:rsidRPr="00BC2AF9" w14:paraId="5D1C74E9" w14:textId="77777777" w:rsidTr="00981E30">
        <w:tc>
          <w:tcPr>
            <w:tcW w:w="1785" w:type="dxa"/>
          </w:tcPr>
          <w:p w14:paraId="0EBFAE7D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2002-03</w:t>
            </w:r>
          </w:p>
        </w:tc>
        <w:tc>
          <w:tcPr>
            <w:tcW w:w="4476" w:type="dxa"/>
          </w:tcPr>
          <w:p w14:paraId="6A9597FF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American Association of Critical Care Nurses</w:t>
            </w:r>
          </w:p>
        </w:tc>
        <w:tc>
          <w:tcPr>
            <w:tcW w:w="3099" w:type="dxa"/>
          </w:tcPr>
          <w:p w14:paraId="07F50062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Member</w:t>
            </w:r>
          </w:p>
        </w:tc>
      </w:tr>
      <w:tr w:rsidR="00981E30" w:rsidRPr="00BC2AF9" w14:paraId="066677DA" w14:textId="77777777" w:rsidTr="00981E30">
        <w:tc>
          <w:tcPr>
            <w:tcW w:w="1785" w:type="dxa"/>
          </w:tcPr>
          <w:p w14:paraId="27BDE929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2000-04</w:t>
            </w:r>
          </w:p>
        </w:tc>
        <w:tc>
          <w:tcPr>
            <w:tcW w:w="4476" w:type="dxa"/>
          </w:tcPr>
          <w:p w14:paraId="3BA68D8E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National Black Nurses Association, </w:t>
            </w:r>
          </w:p>
        </w:tc>
        <w:tc>
          <w:tcPr>
            <w:tcW w:w="3099" w:type="dxa"/>
          </w:tcPr>
          <w:p w14:paraId="7F915B3F" w14:textId="77777777" w:rsidR="00981E30" w:rsidRPr="00BC2AF9" w:rsidRDefault="00981E30" w:rsidP="00981E30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Member</w:t>
            </w:r>
          </w:p>
        </w:tc>
      </w:tr>
      <w:tr w:rsidR="00A51635" w:rsidRPr="00BC2AF9" w14:paraId="781BE816" w14:textId="77777777" w:rsidTr="00A51635">
        <w:tc>
          <w:tcPr>
            <w:tcW w:w="1785" w:type="dxa"/>
          </w:tcPr>
          <w:p w14:paraId="24109255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1999-08</w:t>
            </w:r>
          </w:p>
        </w:tc>
        <w:tc>
          <w:tcPr>
            <w:tcW w:w="4476" w:type="dxa"/>
          </w:tcPr>
          <w:p w14:paraId="2ACA79D5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Florida Nurses Association, Florida A&amp;M University Chapter</w:t>
            </w:r>
          </w:p>
        </w:tc>
        <w:tc>
          <w:tcPr>
            <w:tcW w:w="3099" w:type="dxa"/>
          </w:tcPr>
          <w:p w14:paraId="34B0A7A3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President</w:t>
            </w:r>
          </w:p>
        </w:tc>
      </w:tr>
    </w:tbl>
    <w:p w14:paraId="61A385F5" w14:textId="77777777" w:rsidR="00A778C8" w:rsidRDefault="00A778C8" w:rsidP="00141720">
      <w:pPr>
        <w:spacing w:before="0" w:after="0" w:line="240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7569"/>
      </w:tblGrid>
      <w:tr w:rsidR="00A51635" w:rsidRPr="00BC2AF9" w14:paraId="76BB1AC6" w14:textId="77777777" w:rsidTr="00A51635">
        <w:tc>
          <w:tcPr>
            <w:tcW w:w="9360" w:type="dxa"/>
            <w:gridSpan w:val="2"/>
          </w:tcPr>
          <w:p w14:paraId="5956EC7B" w14:textId="77777777" w:rsidR="00A51635" w:rsidRPr="00A51635" w:rsidRDefault="00A51635" w:rsidP="00A51635">
            <w:pPr>
              <w:spacing w:before="0"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A51635">
              <w:rPr>
                <w:rFonts w:cstheme="minorHAnsi"/>
                <w:b/>
                <w:sz w:val="22"/>
                <w:szCs w:val="22"/>
              </w:rPr>
              <w:t>Manuscript Reviewer</w:t>
            </w:r>
          </w:p>
        </w:tc>
      </w:tr>
      <w:tr w:rsidR="00A51635" w:rsidRPr="00BC2AF9" w14:paraId="195AEE51" w14:textId="77777777" w:rsidTr="00A51635">
        <w:tc>
          <w:tcPr>
            <w:tcW w:w="1791" w:type="dxa"/>
          </w:tcPr>
          <w:p w14:paraId="02FF13F2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2011-</w:t>
            </w:r>
          </w:p>
        </w:tc>
        <w:tc>
          <w:tcPr>
            <w:tcW w:w="7569" w:type="dxa"/>
          </w:tcPr>
          <w:p w14:paraId="0EACE1B1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Reviewer, Journal of Adolescent Medicine</w:t>
            </w:r>
          </w:p>
        </w:tc>
      </w:tr>
      <w:tr w:rsidR="00A51635" w:rsidRPr="00BC2AF9" w14:paraId="69861B01" w14:textId="77777777" w:rsidTr="00A51635">
        <w:tc>
          <w:tcPr>
            <w:tcW w:w="1791" w:type="dxa"/>
          </w:tcPr>
          <w:p w14:paraId="50754795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2011-</w:t>
            </w:r>
          </w:p>
        </w:tc>
        <w:tc>
          <w:tcPr>
            <w:tcW w:w="7569" w:type="dxa"/>
          </w:tcPr>
          <w:p w14:paraId="3E47F4C6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Reviewer, Journal of Nurses in AIDS Care</w:t>
            </w:r>
          </w:p>
        </w:tc>
      </w:tr>
      <w:tr w:rsidR="00A51635" w:rsidRPr="00BC2AF9" w14:paraId="56133C80" w14:textId="77777777" w:rsidTr="00A51635">
        <w:tc>
          <w:tcPr>
            <w:tcW w:w="1791" w:type="dxa"/>
          </w:tcPr>
          <w:p w14:paraId="58C6F5B7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2012-</w:t>
            </w:r>
          </w:p>
        </w:tc>
        <w:tc>
          <w:tcPr>
            <w:tcW w:w="7569" w:type="dxa"/>
          </w:tcPr>
          <w:p w14:paraId="63CD4D16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Reviewer, Journal of Adolescent Health</w:t>
            </w:r>
          </w:p>
        </w:tc>
      </w:tr>
      <w:tr w:rsidR="00A51635" w:rsidRPr="00BC2AF9" w14:paraId="743E4E0E" w14:textId="77777777" w:rsidTr="00A51635">
        <w:tc>
          <w:tcPr>
            <w:tcW w:w="1791" w:type="dxa"/>
          </w:tcPr>
          <w:p w14:paraId="3B04EFD7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2014-</w:t>
            </w:r>
          </w:p>
        </w:tc>
        <w:tc>
          <w:tcPr>
            <w:tcW w:w="7569" w:type="dxa"/>
          </w:tcPr>
          <w:p w14:paraId="4771CFD1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Reviewer, Journal of </w:t>
            </w:r>
            <w:proofErr w:type="gramStart"/>
            <w:r w:rsidRPr="00BC2AF9">
              <w:rPr>
                <w:rFonts w:cstheme="minorHAnsi"/>
                <w:sz w:val="22"/>
                <w:szCs w:val="22"/>
              </w:rPr>
              <w:t>Media</w:t>
            </w:r>
            <w:proofErr w:type="gramEnd"/>
            <w:r w:rsidRPr="00BC2AF9">
              <w:rPr>
                <w:rFonts w:cstheme="minorHAnsi"/>
                <w:sz w:val="22"/>
                <w:szCs w:val="22"/>
              </w:rPr>
              <w:t xml:space="preserve"> and Communication Studies</w:t>
            </w:r>
          </w:p>
        </w:tc>
      </w:tr>
      <w:tr w:rsidR="00A51635" w:rsidRPr="00BC2AF9" w14:paraId="41833815" w14:textId="77777777" w:rsidTr="00A51635">
        <w:tc>
          <w:tcPr>
            <w:tcW w:w="1791" w:type="dxa"/>
          </w:tcPr>
          <w:p w14:paraId="154553B8" w14:textId="77777777" w:rsidR="00A51635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2015-</w:t>
            </w:r>
          </w:p>
        </w:tc>
        <w:tc>
          <w:tcPr>
            <w:tcW w:w="7569" w:type="dxa"/>
          </w:tcPr>
          <w:p w14:paraId="1FA96B39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Reviewer, Qualitative Report</w:t>
            </w:r>
          </w:p>
        </w:tc>
      </w:tr>
    </w:tbl>
    <w:p w14:paraId="620B5751" w14:textId="77777777" w:rsidR="00A51635" w:rsidRPr="00BC2AF9" w:rsidRDefault="00A51635" w:rsidP="00141720">
      <w:pPr>
        <w:spacing w:before="0" w:after="0" w:line="240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7574"/>
      </w:tblGrid>
      <w:tr w:rsidR="00E9326E" w:rsidRPr="00BC2AF9" w14:paraId="6E4AFE4F" w14:textId="77777777" w:rsidTr="006B6254">
        <w:tc>
          <w:tcPr>
            <w:tcW w:w="9360" w:type="dxa"/>
            <w:gridSpan w:val="2"/>
          </w:tcPr>
          <w:p w14:paraId="6821A886" w14:textId="77777777" w:rsidR="00E9326E" w:rsidRPr="00BC2AF9" w:rsidRDefault="00E9326E" w:rsidP="00A51635">
            <w:pPr>
              <w:pStyle w:val="Heading3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6" w:name="_Toc232316382"/>
            <w:r w:rsidRPr="00BC2A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Visiting Professorships </w:t>
            </w:r>
          </w:p>
        </w:tc>
      </w:tr>
      <w:tr w:rsidR="00E9326E" w:rsidRPr="00BC2AF9" w14:paraId="50E14907" w14:textId="77777777" w:rsidTr="006B6254">
        <w:tc>
          <w:tcPr>
            <w:tcW w:w="1786" w:type="dxa"/>
            <w:shd w:val="clear" w:color="auto" w:fill="FFFFFF" w:themeFill="background1"/>
          </w:tcPr>
          <w:p w14:paraId="4E0B108A" w14:textId="77777777" w:rsidR="00E9326E" w:rsidRPr="00BC2AF9" w:rsidRDefault="008D71CE" w:rsidP="0002033E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2018</w:t>
            </w:r>
            <w:r w:rsidR="007B27FD" w:rsidRPr="00BC2AF9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574" w:type="dxa"/>
            <w:shd w:val="clear" w:color="auto" w:fill="FFFFFF" w:themeFill="background1"/>
          </w:tcPr>
          <w:p w14:paraId="19865115" w14:textId="77777777" w:rsidR="00E9326E" w:rsidRPr="00BC2AF9" w:rsidRDefault="008D71CE" w:rsidP="0002033E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University of California, San</w:t>
            </w:r>
            <w:r w:rsidR="00254D23" w:rsidRPr="00BC2AF9">
              <w:rPr>
                <w:rFonts w:cstheme="minorHAnsi"/>
                <w:sz w:val="22"/>
                <w:szCs w:val="22"/>
              </w:rPr>
              <w:t xml:space="preserve"> Francisco</w:t>
            </w:r>
          </w:p>
        </w:tc>
      </w:tr>
    </w:tbl>
    <w:p w14:paraId="6DBB666F" w14:textId="77777777" w:rsidR="00B56583" w:rsidRDefault="00B56583" w:rsidP="00141720">
      <w:pPr>
        <w:spacing w:before="0" w:after="0" w:line="240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7571"/>
      </w:tblGrid>
      <w:tr w:rsidR="00A51635" w:rsidRPr="00BC2AF9" w14:paraId="7639EA08" w14:textId="77777777" w:rsidTr="00A51635">
        <w:tc>
          <w:tcPr>
            <w:tcW w:w="9360" w:type="dxa"/>
            <w:gridSpan w:val="2"/>
          </w:tcPr>
          <w:p w14:paraId="4955A8CF" w14:textId="77777777" w:rsidR="00A51635" w:rsidRPr="00BC2AF9" w:rsidRDefault="00A51635" w:rsidP="00A51635">
            <w:pPr>
              <w:pStyle w:val="Heading3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7" w:name="_Toc232316390"/>
            <w:r w:rsidRPr="00BC2A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Emory University Service </w:t>
            </w:r>
          </w:p>
        </w:tc>
      </w:tr>
      <w:tr w:rsidR="00A51635" w:rsidRPr="00BC2AF9" w14:paraId="4AFED6A6" w14:textId="77777777" w:rsidTr="00A51635">
        <w:tc>
          <w:tcPr>
            <w:tcW w:w="1789" w:type="dxa"/>
          </w:tcPr>
          <w:p w14:paraId="26D43722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2018</w:t>
            </w:r>
          </w:p>
        </w:tc>
        <w:tc>
          <w:tcPr>
            <w:tcW w:w="7571" w:type="dxa"/>
          </w:tcPr>
          <w:p w14:paraId="3653E181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 xml:space="preserve">Emory CFAR, </w:t>
            </w:r>
            <w:r w:rsidRPr="00BC2AF9">
              <w:rPr>
                <w:rFonts w:cstheme="minorHAnsi"/>
                <w:bCs/>
                <w:sz w:val="22"/>
                <w:szCs w:val="22"/>
              </w:rPr>
              <w:t>NHWSON CFAR Co-Director of Clinical, Social Science, and Community Integration</w:t>
            </w:r>
          </w:p>
        </w:tc>
      </w:tr>
      <w:bookmarkEnd w:id="7"/>
    </w:tbl>
    <w:p w14:paraId="2D7D6E68" w14:textId="77777777" w:rsidR="00A51635" w:rsidRDefault="00A51635" w:rsidP="00141720">
      <w:pPr>
        <w:spacing w:before="0" w:after="0" w:line="240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7604"/>
      </w:tblGrid>
      <w:tr w:rsidR="00A51635" w:rsidRPr="00BC2AF9" w14:paraId="0BE46D24" w14:textId="77777777" w:rsidTr="00A51635">
        <w:tc>
          <w:tcPr>
            <w:tcW w:w="9360" w:type="dxa"/>
            <w:gridSpan w:val="2"/>
          </w:tcPr>
          <w:p w14:paraId="400145ED" w14:textId="77777777" w:rsidR="00A51635" w:rsidRPr="00BC2AF9" w:rsidRDefault="00A51635" w:rsidP="00A51635">
            <w:pPr>
              <w:pStyle w:val="Heading3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C2A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Nell Hodgson Woodruff School of Nursing Service </w:t>
            </w:r>
          </w:p>
        </w:tc>
      </w:tr>
      <w:tr w:rsidR="00A51635" w:rsidRPr="00BC2AF9" w14:paraId="68F7616B" w14:textId="77777777" w:rsidTr="00A51635">
        <w:tc>
          <w:tcPr>
            <w:tcW w:w="1756" w:type="dxa"/>
            <w:shd w:val="clear" w:color="auto" w:fill="FFFFFF" w:themeFill="background1"/>
          </w:tcPr>
          <w:p w14:paraId="553BC1F6" w14:textId="77777777" w:rsidR="00A51635" w:rsidRPr="00BC2AF9" w:rsidRDefault="00A51635" w:rsidP="00A51635">
            <w:pPr>
              <w:shd w:val="clear" w:color="auto" w:fill="FFFFFF" w:themeFill="background1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2020-</w:t>
            </w:r>
          </w:p>
        </w:tc>
        <w:tc>
          <w:tcPr>
            <w:tcW w:w="7604" w:type="dxa"/>
            <w:shd w:val="clear" w:color="auto" w:fill="FFFFFF" w:themeFill="background1"/>
          </w:tcPr>
          <w:p w14:paraId="708CE9EF" w14:textId="77777777" w:rsidR="00A51635" w:rsidRPr="00BC2AF9" w:rsidRDefault="00A51635" w:rsidP="00A51635">
            <w:pPr>
              <w:shd w:val="clear" w:color="auto" w:fill="FFFFFF" w:themeFill="background1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Social Determinants of Health (SDOH) and Nursing curriculum integration task force</w:t>
            </w:r>
          </w:p>
        </w:tc>
      </w:tr>
      <w:tr w:rsidR="00A51635" w:rsidRPr="00BC2AF9" w14:paraId="4802DA20" w14:textId="77777777" w:rsidTr="00A51635">
        <w:tc>
          <w:tcPr>
            <w:tcW w:w="1756" w:type="dxa"/>
            <w:shd w:val="clear" w:color="auto" w:fill="FFFFFF" w:themeFill="background1"/>
          </w:tcPr>
          <w:p w14:paraId="75613FC7" w14:textId="77777777" w:rsidR="00A51635" w:rsidRPr="00BC2AF9" w:rsidRDefault="00A51635" w:rsidP="00A51635">
            <w:pPr>
              <w:shd w:val="clear" w:color="auto" w:fill="FFFFFF" w:themeFill="background1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2019-</w:t>
            </w:r>
          </w:p>
        </w:tc>
        <w:tc>
          <w:tcPr>
            <w:tcW w:w="7604" w:type="dxa"/>
            <w:shd w:val="clear" w:color="auto" w:fill="FFFFFF" w:themeFill="background1"/>
          </w:tcPr>
          <w:p w14:paraId="2ED8A370" w14:textId="77777777" w:rsidR="00A51635" w:rsidRPr="00BC2AF9" w:rsidRDefault="00A51635" w:rsidP="00A51635">
            <w:pPr>
              <w:shd w:val="clear" w:color="auto" w:fill="FFFFFF" w:themeFill="background1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Progression committee</w:t>
            </w:r>
          </w:p>
        </w:tc>
      </w:tr>
      <w:tr w:rsidR="00A51635" w:rsidRPr="00BC2AF9" w14:paraId="30D474DC" w14:textId="77777777" w:rsidTr="00A51635">
        <w:tc>
          <w:tcPr>
            <w:tcW w:w="1756" w:type="dxa"/>
            <w:shd w:val="clear" w:color="auto" w:fill="FFFFFF" w:themeFill="background1"/>
          </w:tcPr>
          <w:p w14:paraId="3076E0AE" w14:textId="77777777" w:rsidR="00A51635" w:rsidRPr="00BC2AF9" w:rsidRDefault="00A51635" w:rsidP="00A51635">
            <w:pPr>
              <w:shd w:val="clear" w:color="auto" w:fill="FFFFFF" w:themeFill="background1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2018</w:t>
            </w:r>
          </w:p>
        </w:tc>
        <w:tc>
          <w:tcPr>
            <w:tcW w:w="7604" w:type="dxa"/>
            <w:shd w:val="clear" w:color="auto" w:fill="FFFFFF" w:themeFill="background1"/>
          </w:tcPr>
          <w:p w14:paraId="5B9651FE" w14:textId="77777777" w:rsidR="00A51635" w:rsidRPr="00BC2AF9" w:rsidRDefault="00A51635" w:rsidP="00A51635">
            <w:pPr>
              <w:shd w:val="clear" w:color="auto" w:fill="FFFFFF" w:themeFill="background1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T32 Recruitment committee</w:t>
            </w:r>
          </w:p>
        </w:tc>
      </w:tr>
      <w:tr w:rsidR="00A51635" w:rsidRPr="00BC2AF9" w14:paraId="74A0F7A9" w14:textId="77777777" w:rsidTr="00A51635">
        <w:tc>
          <w:tcPr>
            <w:tcW w:w="1756" w:type="dxa"/>
            <w:shd w:val="clear" w:color="auto" w:fill="FFFFFF" w:themeFill="background1"/>
          </w:tcPr>
          <w:p w14:paraId="6193F1DD" w14:textId="77777777" w:rsidR="00A51635" w:rsidRPr="00BC2AF9" w:rsidRDefault="00A51635" w:rsidP="00A51635">
            <w:pPr>
              <w:shd w:val="clear" w:color="auto" w:fill="FFFFFF" w:themeFill="background1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2018</w:t>
            </w:r>
          </w:p>
        </w:tc>
        <w:tc>
          <w:tcPr>
            <w:tcW w:w="7604" w:type="dxa"/>
            <w:shd w:val="clear" w:color="auto" w:fill="FFFFFF" w:themeFill="background1"/>
          </w:tcPr>
          <w:p w14:paraId="03B2923E" w14:textId="77777777" w:rsidR="00A51635" w:rsidRPr="00BC2AF9" w:rsidRDefault="00A51635" w:rsidP="00A51635">
            <w:pPr>
              <w:shd w:val="clear" w:color="auto" w:fill="FFFFFF" w:themeFill="background1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Founding Faculty cohort, Emory University Black Nurses Association</w:t>
            </w:r>
          </w:p>
        </w:tc>
      </w:tr>
      <w:tr w:rsidR="00A51635" w:rsidRPr="00BC2AF9" w14:paraId="34961766" w14:textId="77777777" w:rsidTr="00A51635">
        <w:tc>
          <w:tcPr>
            <w:tcW w:w="1756" w:type="dxa"/>
            <w:shd w:val="clear" w:color="auto" w:fill="FFFFFF" w:themeFill="background1"/>
          </w:tcPr>
          <w:p w14:paraId="5E4A15DD" w14:textId="77777777" w:rsidR="00A51635" w:rsidRDefault="00A51635" w:rsidP="00A51635">
            <w:pPr>
              <w:shd w:val="clear" w:color="auto" w:fill="FFFFFF" w:themeFill="background1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2017-18</w:t>
            </w:r>
          </w:p>
        </w:tc>
        <w:tc>
          <w:tcPr>
            <w:tcW w:w="7604" w:type="dxa"/>
            <w:shd w:val="clear" w:color="auto" w:fill="FFFFFF" w:themeFill="background1"/>
          </w:tcPr>
          <w:p w14:paraId="5B35A8B5" w14:textId="77777777" w:rsidR="00A51635" w:rsidRDefault="00A51635" w:rsidP="00A51635">
            <w:pPr>
              <w:shd w:val="clear" w:color="auto" w:fill="FFFFFF" w:themeFill="background1"/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SNRS, Local Planning Committee</w:t>
            </w:r>
          </w:p>
        </w:tc>
      </w:tr>
      <w:tr w:rsidR="00A51635" w:rsidRPr="00BC2AF9" w14:paraId="3E612E93" w14:textId="77777777" w:rsidTr="00A51635">
        <w:tc>
          <w:tcPr>
            <w:tcW w:w="1756" w:type="dxa"/>
            <w:shd w:val="clear" w:color="auto" w:fill="FFFFFF" w:themeFill="background1"/>
          </w:tcPr>
          <w:p w14:paraId="7D0C7041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2016-18</w:t>
            </w:r>
          </w:p>
        </w:tc>
        <w:tc>
          <w:tcPr>
            <w:tcW w:w="7604" w:type="dxa"/>
            <w:shd w:val="clear" w:color="auto" w:fill="FFFFFF" w:themeFill="background1"/>
          </w:tcPr>
          <w:p w14:paraId="613B6366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Member, Master’s Curriculum Committee</w:t>
            </w:r>
          </w:p>
        </w:tc>
      </w:tr>
      <w:tr w:rsidR="00A51635" w:rsidRPr="00BC2AF9" w14:paraId="0C531D0A" w14:textId="77777777" w:rsidTr="00A51635">
        <w:tc>
          <w:tcPr>
            <w:tcW w:w="1756" w:type="dxa"/>
          </w:tcPr>
          <w:p w14:paraId="3144942C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2016</w:t>
            </w:r>
          </w:p>
        </w:tc>
        <w:tc>
          <w:tcPr>
            <w:tcW w:w="7604" w:type="dxa"/>
          </w:tcPr>
          <w:p w14:paraId="2EF51C80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Member, Research Committee</w:t>
            </w:r>
          </w:p>
        </w:tc>
      </w:tr>
    </w:tbl>
    <w:p w14:paraId="6B8DC77F" w14:textId="77777777" w:rsidR="00A51635" w:rsidRPr="00BC2AF9" w:rsidRDefault="00A51635" w:rsidP="00141720">
      <w:pPr>
        <w:spacing w:before="0" w:after="0" w:line="240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7604"/>
      </w:tblGrid>
      <w:tr w:rsidR="0060099A" w:rsidRPr="00BC2AF9" w14:paraId="4AB0CA63" w14:textId="77777777" w:rsidTr="007B09D6">
        <w:tc>
          <w:tcPr>
            <w:tcW w:w="9360" w:type="dxa"/>
            <w:gridSpan w:val="2"/>
          </w:tcPr>
          <w:bookmarkEnd w:id="6"/>
          <w:p w14:paraId="392B3C30" w14:textId="77777777" w:rsidR="0060099A" w:rsidRPr="00BC2AF9" w:rsidRDefault="0060099A" w:rsidP="00A51635">
            <w:pPr>
              <w:pStyle w:val="Heading3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C2A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Other Community Service </w:t>
            </w:r>
          </w:p>
        </w:tc>
      </w:tr>
      <w:tr w:rsidR="0060099A" w:rsidRPr="00BC2AF9" w14:paraId="00100531" w14:textId="77777777" w:rsidTr="007B09D6">
        <w:tc>
          <w:tcPr>
            <w:tcW w:w="1756" w:type="dxa"/>
          </w:tcPr>
          <w:p w14:paraId="7B5126B5" w14:textId="77777777" w:rsidR="0060099A" w:rsidRPr="00BC2AF9" w:rsidRDefault="009C76EF" w:rsidP="0002033E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2018</w:t>
            </w:r>
          </w:p>
        </w:tc>
        <w:tc>
          <w:tcPr>
            <w:tcW w:w="7604" w:type="dxa"/>
          </w:tcPr>
          <w:p w14:paraId="7346D96C" w14:textId="77777777" w:rsidR="0060099A" w:rsidRPr="00BC2AF9" w:rsidRDefault="009C76EF" w:rsidP="0002033E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t>Member, Atlanta Healthy Start Initiative (AHSI); AHSI Consortium (CAN) "A Community Action Network"</w:t>
            </w:r>
          </w:p>
        </w:tc>
      </w:tr>
    </w:tbl>
    <w:p w14:paraId="01A3CD25" w14:textId="77777777" w:rsidR="00A51635" w:rsidRDefault="00A51635" w:rsidP="00B56583">
      <w:pPr>
        <w:spacing w:before="0" w:after="0" w:line="240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7604"/>
      </w:tblGrid>
      <w:tr w:rsidR="00A51635" w:rsidRPr="00BC2AF9" w14:paraId="51866B5C" w14:textId="77777777" w:rsidTr="00A51635">
        <w:tc>
          <w:tcPr>
            <w:tcW w:w="9360" w:type="dxa"/>
            <w:gridSpan w:val="2"/>
          </w:tcPr>
          <w:p w14:paraId="0401BB98" w14:textId="77777777" w:rsidR="00A51635" w:rsidRPr="00BC2AF9" w:rsidRDefault="00A51635" w:rsidP="00A51635">
            <w:pPr>
              <w:pStyle w:val="Heading3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C2A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Prior Service at Other Universities </w:t>
            </w:r>
          </w:p>
        </w:tc>
      </w:tr>
      <w:tr w:rsidR="00A51635" w:rsidRPr="005C5680" w14:paraId="37257EEF" w14:textId="77777777" w:rsidTr="00A51635">
        <w:tc>
          <w:tcPr>
            <w:tcW w:w="1756" w:type="dxa"/>
          </w:tcPr>
          <w:p w14:paraId="2CD18CF7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2014-15</w:t>
            </w:r>
          </w:p>
        </w:tc>
        <w:tc>
          <w:tcPr>
            <w:tcW w:w="7604" w:type="dxa"/>
          </w:tcPr>
          <w:p w14:paraId="7E199992" w14:textId="77777777" w:rsidR="00A51635" w:rsidRPr="005C5680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Member, Curriculum Committee</w:t>
            </w:r>
          </w:p>
        </w:tc>
      </w:tr>
      <w:tr w:rsidR="00A51635" w:rsidRPr="005C5680" w14:paraId="783DBC38" w14:textId="77777777" w:rsidTr="00A51635">
        <w:tc>
          <w:tcPr>
            <w:tcW w:w="1756" w:type="dxa"/>
          </w:tcPr>
          <w:p w14:paraId="34836B45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2014-15</w:t>
            </w:r>
          </w:p>
        </w:tc>
        <w:tc>
          <w:tcPr>
            <w:tcW w:w="7604" w:type="dxa"/>
          </w:tcPr>
          <w:p w14:paraId="30B704BE" w14:textId="77777777" w:rsidR="00A51635" w:rsidRPr="00BC2AF9" w:rsidRDefault="00A51635" w:rsidP="00A51635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r w:rsidRPr="00BC2AF9">
              <w:rPr>
                <w:rFonts w:cstheme="minorHAnsi"/>
                <w:sz w:val="22"/>
                <w:szCs w:val="22"/>
              </w:rPr>
              <w:t>SNRS, Local Planning Committee</w:t>
            </w:r>
          </w:p>
        </w:tc>
      </w:tr>
    </w:tbl>
    <w:p w14:paraId="736AB052" w14:textId="77777777" w:rsidR="00A51635" w:rsidRPr="005C5680" w:rsidRDefault="00A51635" w:rsidP="00B56583">
      <w:pPr>
        <w:spacing w:before="0" w:after="0" w:line="240" w:lineRule="auto"/>
        <w:rPr>
          <w:rFonts w:cstheme="minorHAnsi"/>
          <w:sz w:val="22"/>
          <w:szCs w:val="22"/>
        </w:rPr>
      </w:pPr>
    </w:p>
    <w:sectPr w:rsidR="00A51635" w:rsidRPr="005C5680" w:rsidSect="00E53184">
      <w:footerReference w:type="default" r:id="rId2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982EB" w14:textId="77777777" w:rsidR="00C55A5A" w:rsidRDefault="00C55A5A" w:rsidP="00766AD5">
      <w:pPr>
        <w:spacing w:before="0" w:after="0" w:line="240" w:lineRule="auto"/>
      </w:pPr>
      <w:r>
        <w:separator/>
      </w:r>
    </w:p>
  </w:endnote>
  <w:endnote w:type="continuationSeparator" w:id="0">
    <w:p w14:paraId="732DA7C5" w14:textId="77777777" w:rsidR="00C55A5A" w:rsidRDefault="00C55A5A" w:rsidP="00766A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56770"/>
      <w:docPartObj>
        <w:docPartGallery w:val="Page Numbers (Bottom of Page)"/>
        <w:docPartUnique/>
      </w:docPartObj>
    </w:sdtPr>
    <w:sdtEndPr/>
    <w:sdtContent>
      <w:p w14:paraId="02F4248B" w14:textId="77777777" w:rsidR="00B91ECD" w:rsidRDefault="00B91ECD">
        <w:pPr>
          <w:pStyle w:val="Footer"/>
          <w:jc w:val="right"/>
        </w:pPr>
      </w:p>
      <w:p w14:paraId="6B2AAD21" w14:textId="77777777" w:rsidR="00B91ECD" w:rsidRDefault="00B91ECD">
        <w:pPr>
          <w:pStyle w:val="Footer"/>
          <w:jc w:val="right"/>
        </w:pPr>
        <w:r>
          <w:t>Rasheeta D. Chandler, PhD, RN, FNP-BC, FAANP, FAAN/ Updated 1</w:t>
        </w:r>
        <w:r w:rsidR="00E734F2">
          <w:t>1</w:t>
        </w:r>
        <w:r>
          <w:t>/2020</w:t>
        </w:r>
      </w:p>
      <w:p w14:paraId="5F40B384" w14:textId="77777777" w:rsidR="00B91ECD" w:rsidRDefault="00B91ECD" w:rsidP="00766A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3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1FD98" w14:textId="77777777" w:rsidR="00C55A5A" w:rsidRDefault="00C55A5A" w:rsidP="00766AD5">
      <w:pPr>
        <w:spacing w:before="0" w:after="0" w:line="240" w:lineRule="auto"/>
      </w:pPr>
      <w:r>
        <w:separator/>
      </w:r>
    </w:p>
  </w:footnote>
  <w:footnote w:type="continuationSeparator" w:id="0">
    <w:p w14:paraId="4609BE2C" w14:textId="77777777" w:rsidR="00C55A5A" w:rsidRDefault="00C55A5A" w:rsidP="00766A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FED"/>
    <w:multiLevelType w:val="hybridMultilevel"/>
    <w:tmpl w:val="A276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359"/>
    <w:multiLevelType w:val="hybridMultilevel"/>
    <w:tmpl w:val="10584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A62"/>
    <w:multiLevelType w:val="hybridMultilevel"/>
    <w:tmpl w:val="E330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55EC"/>
    <w:multiLevelType w:val="hybridMultilevel"/>
    <w:tmpl w:val="BCE66084"/>
    <w:lvl w:ilvl="0" w:tplc="146A7F3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04D51"/>
    <w:multiLevelType w:val="hybridMultilevel"/>
    <w:tmpl w:val="93D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75FA9"/>
    <w:multiLevelType w:val="hybridMultilevel"/>
    <w:tmpl w:val="2272B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E3456"/>
    <w:multiLevelType w:val="hybridMultilevel"/>
    <w:tmpl w:val="C3BE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5425"/>
    <w:multiLevelType w:val="hybridMultilevel"/>
    <w:tmpl w:val="3716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10E70"/>
    <w:multiLevelType w:val="hybridMultilevel"/>
    <w:tmpl w:val="9DEAB04A"/>
    <w:lvl w:ilvl="0" w:tplc="0114B9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13E7"/>
    <w:multiLevelType w:val="hybridMultilevel"/>
    <w:tmpl w:val="EAD0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2102A"/>
    <w:multiLevelType w:val="hybridMultilevel"/>
    <w:tmpl w:val="79D6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NjIzNjE3Mzc1NLZU0lEKTi0uzszPAykwqgUA6RYjzCwAAAA="/>
  </w:docVars>
  <w:rsids>
    <w:rsidRoot w:val="00141720"/>
    <w:rsid w:val="0000066E"/>
    <w:rsid w:val="0000255B"/>
    <w:rsid w:val="000043BB"/>
    <w:rsid w:val="00017493"/>
    <w:rsid w:val="0002033E"/>
    <w:rsid w:val="00024ACB"/>
    <w:rsid w:val="000278AE"/>
    <w:rsid w:val="00030FEE"/>
    <w:rsid w:val="00037F3A"/>
    <w:rsid w:val="000510BA"/>
    <w:rsid w:val="00055F62"/>
    <w:rsid w:val="000579C0"/>
    <w:rsid w:val="000704FB"/>
    <w:rsid w:val="000716E4"/>
    <w:rsid w:val="00074087"/>
    <w:rsid w:val="00074093"/>
    <w:rsid w:val="00075785"/>
    <w:rsid w:val="0007620E"/>
    <w:rsid w:val="00076386"/>
    <w:rsid w:val="00077714"/>
    <w:rsid w:val="00081B4C"/>
    <w:rsid w:val="00082139"/>
    <w:rsid w:val="000838D8"/>
    <w:rsid w:val="000839DC"/>
    <w:rsid w:val="00085216"/>
    <w:rsid w:val="00091113"/>
    <w:rsid w:val="00094BA3"/>
    <w:rsid w:val="000A2D7C"/>
    <w:rsid w:val="000A72EB"/>
    <w:rsid w:val="000B06BC"/>
    <w:rsid w:val="000D0671"/>
    <w:rsid w:val="000D09B1"/>
    <w:rsid w:val="000E2624"/>
    <w:rsid w:val="000E2CAB"/>
    <w:rsid w:val="000E3B99"/>
    <w:rsid w:val="000E6DF2"/>
    <w:rsid w:val="000F066B"/>
    <w:rsid w:val="000F2788"/>
    <w:rsid w:val="000F702B"/>
    <w:rsid w:val="001025C1"/>
    <w:rsid w:val="00132708"/>
    <w:rsid w:val="00132B04"/>
    <w:rsid w:val="001361B6"/>
    <w:rsid w:val="001408A7"/>
    <w:rsid w:val="00141720"/>
    <w:rsid w:val="00143D52"/>
    <w:rsid w:val="00144043"/>
    <w:rsid w:val="0015124A"/>
    <w:rsid w:val="0015329A"/>
    <w:rsid w:val="001561B6"/>
    <w:rsid w:val="00166201"/>
    <w:rsid w:val="00170D2E"/>
    <w:rsid w:val="001733DE"/>
    <w:rsid w:val="00173CF0"/>
    <w:rsid w:val="001933B1"/>
    <w:rsid w:val="001948A1"/>
    <w:rsid w:val="00195AF4"/>
    <w:rsid w:val="00196976"/>
    <w:rsid w:val="00196A7C"/>
    <w:rsid w:val="001A1429"/>
    <w:rsid w:val="001A543E"/>
    <w:rsid w:val="001B3E5F"/>
    <w:rsid w:val="001C144C"/>
    <w:rsid w:val="001C1E3B"/>
    <w:rsid w:val="001C4BFD"/>
    <w:rsid w:val="001C4EFD"/>
    <w:rsid w:val="001C5CC0"/>
    <w:rsid w:val="001C7400"/>
    <w:rsid w:val="001D7BF6"/>
    <w:rsid w:val="001E1545"/>
    <w:rsid w:val="001E702D"/>
    <w:rsid w:val="001E72D0"/>
    <w:rsid w:val="001F2C9B"/>
    <w:rsid w:val="001F31F4"/>
    <w:rsid w:val="001F54FC"/>
    <w:rsid w:val="001F5BD6"/>
    <w:rsid w:val="001F7D90"/>
    <w:rsid w:val="0020210D"/>
    <w:rsid w:val="00211143"/>
    <w:rsid w:val="002265E0"/>
    <w:rsid w:val="00232D7D"/>
    <w:rsid w:val="00233A5B"/>
    <w:rsid w:val="00234AB7"/>
    <w:rsid w:val="00240CD3"/>
    <w:rsid w:val="00244AC0"/>
    <w:rsid w:val="002462DD"/>
    <w:rsid w:val="00254D23"/>
    <w:rsid w:val="00254D66"/>
    <w:rsid w:val="002573E6"/>
    <w:rsid w:val="002678FA"/>
    <w:rsid w:val="0028049B"/>
    <w:rsid w:val="00282250"/>
    <w:rsid w:val="00290B45"/>
    <w:rsid w:val="00293A1B"/>
    <w:rsid w:val="00294916"/>
    <w:rsid w:val="002A020F"/>
    <w:rsid w:val="002A06E4"/>
    <w:rsid w:val="002A34E7"/>
    <w:rsid w:val="002A37E7"/>
    <w:rsid w:val="002A3C4F"/>
    <w:rsid w:val="002A4FDE"/>
    <w:rsid w:val="002B028A"/>
    <w:rsid w:val="002B1453"/>
    <w:rsid w:val="002B7465"/>
    <w:rsid w:val="002C2DB7"/>
    <w:rsid w:val="002C4076"/>
    <w:rsid w:val="002D41C6"/>
    <w:rsid w:val="002D6B91"/>
    <w:rsid w:val="002E0CB4"/>
    <w:rsid w:val="002E14B8"/>
    <w:rsid w:val="002E1698"/>
    <w:rsid w:val="002E2088"/>
    <w:rsid w:val="002E4752"/>
    <w:rsid w:val="002F0C89"/>
    <w:rsid w:val="002F7541"/>
    <w:rsid w:val="00305664"/>
    <w:rsid w:val="0031695E"/>
    <w:rsid w:val="00316BE0"/>
    <w:rsid w:val="0032288B"/>
    <w:rsid w:val="0032357E"/>
    <w:rsid w:val="00333E9C"/>
    <w:rsid w:val="003401C3"/>
    <w:rsid w:val="00357667"/>
    <w:rsid w:val="003611F3"/>
    <w:rsid w:val="00362642"/>
    <w:rsid w:val="00372BDC"/>
    <w:rsid w:val="0038586C"/>
    <w:rsid w:val="00393E5F"/>
    <w:rsid w:val="00396708"/>
    <w:rsid w:val="00396825"/>
    <w:rsid w:val="003A3DEA"/>
    <w:rsid w:val="003A5AFF"/>
    <w:rsid w:val="003B34C2"/>
    <w:rsid w:val="003B42BE"/>
    <w:rsid w:val="003C08EF"/>
    <w:rsid w:val="003C12E8"/>
    <w:rsid w:val="003C4907"/>
    <w:rsid w:val="003C6312"/>
    <w:rsid w:val="003C6420"/>
    <w:rsid w:val="003E04AC"/>
    <w:rsid w:val="003E6655"/>
    <w:rsid w:val="003E78A5"/>
    <w:rsid w:val="003E7C47"/>
    <w:rsid w:val="003F0B8E"/>
    <w:rsid w:val="003F0D80"/>
    <w:rsid w:val="003F5549"/>
    <w:rsid w:val="00414C66"/>
    <w:rsid w:val="00416293"/>
    <w:rsid w:val="004416C2"/>
    <w:rsid w:val="004508CC"/>
    <w:rsid w:val="00451D84"/>
    <w:rsid w:val="004520F5"/>
    <w:rsid w:val="00457001"/>
    <w:rsid w:val="00457344"/>
    <w:rsid w:val="00457F4F"/>
    <w:rsid w:val="004615BB"/>
    <w:rsid w:val="00464298"/>
    <w:rsid w:val="00481684"/>
    <w:rsid w:val="0049052E"/>
    <w:rsid w:val="004939FE"/>
    <w:rsid w:val="00496B7E"/>
    <w:rsid w:val="00497FFC"/>
    <w:rsid w:val="004A0A8A"/>
    <w:rsid w:val="004A0B85"/>
    <w:rsid w:val="004A1242"/>
    <w:rsid w:val="004A28BA"/>
    <w:rsid w:val="004A430E"/>
    <w:rsid w:val="004B32F7"/>
    <w:rsid w:val="004C3AA6"/>
    <w:rsid w:val="004C592D"/>
    <w:rsid w:val="004D45B8"/>
    <w:rsid w:val="004D527C"/>
    <w:rsid w:val="004E1819"/>
    <w:rsid w:val="004F2BF0"/>
    <w:rsid w:val="004F7D68"/>
    <w:rsid w:val="005034E2"/>
    <w:rsid w:val="00504DBC"/>
    <w:rsid w:val="00512201"/>
    <w:rsid w:val="00514395"/>
    <w:rsid w:val="00530929"/>
    <w:rsid w:val="00530B24"/>
    <w:rsid w:val="0053150A"/>
    <w:rsid w:val="00532AAE"/>
    <w:rsid w:val="00541F24"/>
    <w:rsid w:val="005420FB"/>
    <w:rsid w:val="00544107"/>
    <w:rsid w:val="00545756"/>
    <w:rsid w:val="00546A37"/>
    <w:rsid w:val="0054767D"/>
    <w:rsid w:val="0055577E"/>
    <w:rsid w:val="005615E1"/>
    <w:rsid w:val="00563A78"/>
    <w:rsid w:val="0057329B"/>
    <w:rsid w:val="00582A5A"/>
    <w:rsid w:val="005835A6"/>
    <w:rsid w:val="00583E33"/>
    <w:rsid w:val="005865AB"/>
    <w:rsid w:val="005872DA"/>
    <w:rsid w:val="00595453"/>
    <w:rsid w:val="005A3275"/>
    <w:rsid w:val="005A5DA7"/>
    <w:rsid w:val="005A6102"/>
    <w:rsid w:val="005A6F81"/>
    <w:rsid w:val="005B12A4"/>
    <w:rsid w:val="005C2507"/>
    <w:rsid w:val="005C2B0B"/>
    <w:rsid w:val="005C5680"/>
    <w:rsid w:val="005C7CD5"/>
    <w:rsid w:val="005E1A89"/>
    <w:rsid w:val="005E2B45"/>
    <w:rsid w:val="005E5511"/>
    <w:rsid w:val="005E692D"/>
    <w:rsid w:val="005F120C"/>
    <w:rsid w:val="0060099A"/>
    <w:rsid w:val="00616DA6"/>
    <w:rsid w:val="00616E83"/>
    <w:rsid w:val="00617B9C"/>
    <w:rsid w:val="00621A1F"/>
    <w:rsid w:val="00623097"/>
    <w:rsid w:val="00624705"/>
    <w:rsid w:val="00626A4C"/>
    <w:rsid w:val="0062703C"/>
    <w:rsid w:val="00634094"/>
    <w:rsid w:val="00635F56"/>
    <w:rsid w:val="006412C0"/>
    <w:rsid w:val="00644B72"/>
    <w:rsid w:val="006516BD"/>
    <w:rsid w:val="006565B8"/>
    <w:rsid w:val="006579ED"/>
    <w:rsid w:val="006601BF"/>
    <w:rsid w:val="00660D58"/>
    <w:rsid w:val="00666212"/>
    <w:rsid w:val="00673C3C"/>
    <w:rsid w:val="006771B2"/>
    <w:rsid w:val="006807AF"/>
    <w:rsid w:val="0068403D"/>
    <w:rsid w:val="006849B9"/>
    <w:rsid w:val="0069138D"/>
    <w:rsid w:val="0069176E"/>
    <w:rsid w:val="006953DA"/>
    <w:rsid w:val="00695E81"/>
    <w:rsid w:val="006B472D"/>
    <w:rsid w:val="006B6254"/>
    <w:rsid w:val="006B6BFB"/>
    <w:rsid w:val="006C1D89"/>
    <w:rsid w:val="006D0AFC"/>
    <w:rsid w:val="006D11D1"/>
    <w:rsid w:val="006D1543"/>
    <w:rsid w:val="006D4112"/>
    <w:rsid w:val="006D4725"/>
    <w:rsid w:val="006D5C63"/>
    <w:rsid w:val="006D7318"/>
    <w:rsid w:val="006E221D"/>
    <w:rsid w:val="007003CC"/>
    <w:rsid w:val="00712CC7"/>
    <w:rsid w:val="0071526A"/>
    <w:rsid w:val="00723821"/>
    <w:rsid w:val="00725948"/>
    <w:rsid w:val="00725F62"/>
    <w:rsid w:val="00726374"/>
    <w:rsid w:val="0072735A"/>
    <w:rsid w:val="00736404"/>
    <w:rsid w:val="00746D0E"/>
    <w:rsid w:val="00752ADB"/>
    <w:rsid w:val="00756589"/>
    <w:rsid w:val="007604A2"/>
    <w:rsid w:val="00761F08"/>
    <w:rsid w:val="00763EEA"/>
    <w:rsid w:val="0076607D"/>
    <w:rsid w:val="00766AD5"/>
    <w:rsid w:val="00766C51"/>
    <w:rsid w:val="007707C5"/>
    <w:rsid w:val="00771D8C"/>
    <w:rsid w:val="00772ACF"/>
    <w:rsid w:val="00776F5F"/>
    <w:rsid w:val="0078137D"/>
    <w:rsid w:val="00781456"/>
    <w:rsid w:val="0078563D"/>
    <w:rsid w:val="007A4120"/>
    <w:rsid w:val="007A6D31"/>
    <w:rsid w:val="007B09D6"/>
    <w:rsid w:val="007B27FD"/>
    <w:rsid w:val="007B2F7E"/>
    <w:rsid w:val="007B4281"/>
    <w:rsid w:val="007C3A42"/>
    <w:rsid w:val="007C40A2"/>
    <w:rsid w:val="007C4F1F"/>
    <w:rsid w:val="007D5556"/>
    <w:rsid w:val="007E0D9A"/>
    <w:rsid w:val="007E19C8"/>
    <w:rsid w:val="007E5D17"/>
    <w:rsid w:val="007F02DA"/>
    <w:rsid w:val="007F0735"/>
    <w:rsid w:val="00800025"/>
    <w:rsid w:val="008031AB"/>
    <w:rsid w:val="00804FF5"/>
    <w:rsid w:val="00815D92"/>
    <w:rsid w:val="00821C35"/>
    <w:rsid w:val="00823952"/>
    <w:rsid w:val="00823EAD"/>
    <w:rsid w:val="008312C9"/>
    <w:rsid w:val="00837DC1"/>
    <w:rsid w:val="00841C3F"/>
    <w:rsid w:val="0085426F"/>
    <w:rsid w:val="00857B7F"/>
    <w:rsid w:val="008657BA"/>
    <w:rsid w:val="00872EC7"/>
    <w:rsid w:val="00873234"/>
    <w:rsid w:val="008750DA"/>
    <w:rsid w:val="00880E77"/>
    <w:rsid w:val="00883F98"/>
    <w:rsid w:val="0089286D"/>
    <w:rsid w:val="008A31DE"/>
    <w:rsid w:val="008A3CBF"/>
    <w:rsid w:val="008A3ED7"/>
    <w:rsid w:val="008A680D"/>
    <w:rsid w:val="008A7620"/>
    <w:rsid w:val="008B328D"/>
    <w:rsid w:val="008C0543"/>
    <w:rsid w:val="008C542B"/>
    <w:rsid w:val="008D5C42"/>
    <w:rsid w:val="008D71CE"/>
    <w:rsid w:val="008E3924"/>
    <w:rsid w:val="008E7493"/>
    <w:rsid w:val="008E74F4"/>
    <w:rsid w:val="008F0028"/>
    <w:rsid w:val="008F11BE"/>
    <w:rsid w:val="008F1AB0"/>
    <w:rsid w:val="008F397B"/>
    <w:rsid w:val="008F42EF"/>
    <w:rsid w:val="008F7A35"/>
    <w:rsid w:val="009032C9"/>
    <w:rsid w:val="00905D26"/>
    <w:rsid w:val="0091177D"/>
    <w:rsid w:val="009135C9"/>
    <w:rsid w:val="0091685E"/>
    <w:rsid w:val="009234FF"/>
    <w:rsid w:val="00923AED"/>
    <w:rsid w:val="009253D4"/>
    <w:rsid w:val="0093689F"/>
    <w:rsid w:val="00936B63"/>
    <w:rsid w:val="009408C6"/>
    <w:rsid w:val="0094460E"/>
    <w:rsid w:val="00944BEE"/>
    <w:rsid w:val="009466C5"/>
    <w:rsid w:val="00954F99"/>
    <w:rsid w:val="0095547C"/>
    <w:rsid w:val="0095691A"/>
    <w:rsid w:val="00957971"/>
    <w:rsid w:val="00960F34"/>
    <w:rsid w:val="00962F3B"/>
    <w:rsid w:val="0096312A"/>
    <w:rsid w:val="009653EB"/>
    <w:rsid w:val="00975374"/>
    <w:rsid w:val="009778A8"/>
    <w:rsid w:val="00981E30"/>
    <w:rsid w:val="009908E8"/>
    <w:rsid w:val="009918D1"/>
    <w:rsid w:val="009A071E"/>
    <w:rsid w:val="009A1E70"/>
    <w:rsid w:val="009A3D05"/>
    <w:rsid w:val="009A4AF3"/>
    <w:rsid w:val="009A519F"/>
    <w:rsid w:val="009B21E6"/>
    <w:rsid w:val="009B780F"/>
    <w:rsid w:val="009C3BE4"/>
    <w:rsid w:val="009C76EF"/>
    <w:rsid w:val="009D1C1D"/>
    <w:rsid w:val="009D1E07"/>
    <w:rsid w:val="009D433F"/>
    <w:rsid w:val="009D46B8"/>
    <w:rsid w:val="009D76FE"/>
    <w:rsid w:val="009E2EE2"/>
    <w:rsid w:val="009E678F"/>
    <w:rsid w:val="009F01DC"/>
    <w:rsid w:val="009F2537"/>
    <w:rsid w:val="009F2F89"/>
    <w:rsid w:val="009F2FE8"/>
    <w:rsid w:val="009F505F"/>
    <w:rsid w:val="009F6E53"/>
    <w:rsid w:val="00A00BB8"/>
    <w:rsid w:val="00A0425F"/>
    <w:rsid w:val="00A05CBA"/>
    <w:rsid w:val="00A119CA"/>
    <w:rsid w:val="00A1362C"/>
    <w:rsid w:val="00A225EF"/>
    <w:rsid w:val="00A22B90"/>
    <w:rsid w:val="00A27B92"/>
    <w:rsid w:val="00A36298"/>
    <w:rsid w:val="00A371B1"/>
    <w:rsid w:val="00A375A5"/>
    <w:rsid w:val="00A37648"/>
    <w:rsid w:val="00A42656"/>
    <w:rsid w:val="00A50070"/>
    <w:rsid w:val="00A509AB"/>
    <w:rsid w:val="00A51635"/>
    <w:rsid w:val="00A56B89"/>
    <w:rsid w:val="00A6502B"/>
    <w:rsid w:val="00A71C42"/>
    <w:rsid w:val="00A770AE"/>
    <w:rsid w:val="00A778C8"/>
    <w:rsid w:val="00A827F9"/>
    <w:rsid w:val="00A83D20"/>
    <w:rsid w:val="00AA4D2D"/>
    <w:rsid w:val="00AA61FE"/>
    <w:rsid w:val="00AD07AC"/>
    <w:rsid w:val="00AD200A"/>
    <w:rsid w:val="00AD4D31"/>
    <w:rsid w:val="00AE0099"/>
    <w:rsid w:val="00AE0B94"/>
    <w:rsid w:val="00AE3296"/>
    <w:rsid w:val="00AE3E28"/>
    <w:rsid w:val="00AE4EA1"/>
    <w:rsid w:val="00AE637B"/>
    <w:rsid w:val="00AE7C12"/>
    <w:rsid w:val="00AF320E"/>
    <w:rsid w:val="00AF5E9E"/>
    <w:rsid w:val="00B00D11"/>
    <w:rsid w:val="00B05683"/>
    <w:rsid w:val="00B06A7A"/>
    <w:rsid w:val="00B178A4"/>
    <w:rsid w:val="00B209F5"/>
    <w:rsid w:val="00B223D7"/>
    <w:rsid w:val="00B24B1F"/>
    <w:rsid w:val="00B36139"/>
    <w:rsid w:val="00B36E19"/>
    <w:rsid w:val="00B42A78"/>
    <w:rsid w:val="00B56583"/>
    <w:rsid w:val="00B61932"/>
    <w:rsid w:val="00B628F3"/>
    <w:rsid w:val="00B62F05"/>
    <w:rsid w:val="00B632C4"/>
    <w:rsid w:val="00B636CA"/>
    <w:rsid w:val="00B63EE0"/>
    <w:rsid w:val="00B65126"/>
    <w:rsid w:val="00B6639F"/>
    <w:rsid w:val="00B73005"/>
    <w:rsid w:val="00B74B38"/>
    <w:rsid w:val="00B755C8"/>
    <w:rsid w:val="00B804B8"/>
    <w:rsid w:val="00B806EA"/>
    <w:rsid w:val="00B80D7D"/>
    <w:rsid w:val="00B83A10"/>
    <w:rsid w:val="00B852CC"/>
    <w:rsid w:val="00B91ECD"/>
    <w:rsid w:val="00B96444"/>
    <w:rsid w:val="00B9786F"/>
    <w:rsid w:val="00BA0E18"/>
    <w:rsid w:val="00BA20F7"/>
    <w:rsid w:val="00BA3124"/>
    <w:rsid w:val="00BA6ABE"/>
    <w:rsid w:val="00BA6FAE"/>
    <w:rsid w:val="00BA77DA"/>
    <w:rsid w:val="00BB0463"/>
    <w:rsid w:val="00BB2566"/>
    <w:rsid w:val="00BB3DBE"/>
    <w:rsid w:val="00BB609E"/>
    <w:rsid w:val="00BB7525"/>
    <w:rsid w:val="00BB78F3"/>
    <w:rsid w:val="00BC2AF9"/>
    <w:rsid w:val="00BC4F9A"/>
    <w:rsid w:val="00BD08D4"/>
    <w:rsid w:val="00BD24C8"/>
    <w:rsid w:val="00BD2EF5"/>
    <w:rsid w:val="00BD4032"/>
    <w:rsid w:val="00BD5C1D"/>
    <w:rsid w:val="00BE6AAE"/>
    <w:rsid w:val="00C02F54"/>
    <w:rsid w:val="00C04BFA"/>
    <w:rsid w:val="00C052A0"/>
    <w:rsid w:val="00C10945"/>
    <w:rsid w:val="00C10970"/>
    <w:rsid w:val="00C125EB"/>
    <w:rsid w:val="00C13188"/>
    <w:rsid w:val="00C232DD"/>
    <w:rsid w:val="00C25201"/>
    <w:rsid w:val="00C309D8"/>
    <w:rsid w:val="00C320FB"/>
    <w:rsid w:val="00C350EE"/>
    <w:rsid w:val="00C41586"/>
    <w:rsid w:val="00C41EDA"/>
    <w:rsid w:val="00C43019"/>
    <w:rsid w:val="00C45847"/>
    <w:rsid w:val="00C47A4E"/>
    <w:rsid w:val="00C47B80"/>
    <w:rsid w:val="00C51FFA"/>
    <w:rsid w:val="00C55A5A"/>
    <w:rsid w:val="00C5749D"/>
    <w:rsid w:val="00C63CBF"/>
    <w:rsid w:val="00C70367"/>
    <w:rsid w:val="00C72390"/>
    <w:rsid w:val="00C7296C"/>
    <w:rsid w:val="00C74E7D"/>
    <w:rsid w:val="00C7644F"/>
    <w:rsid w:val="00C96302"/>
    <w:rsid w:val="00CA45C2"/>
    <w:rsid w:val="00CA4690"/>
    <w:rsid w:val="00CA5F17"/>
    <w:rsid w:val="00CA75FE"/>
    <w:rsid w:val="00CB0463"/>
    <w:rsid w:val="00CB3CA9"/>
    <w:rsid w:val="00CC4659"/>
    <w:rsid w:val="00CD6154"/>
    <w:rsid w:val="00CD67C8"/>
    <w:rsid w:val="00CD7691"/>
    <w:rsid w:val="00CE491A"/>
    <w:rsid w:val="00CF0B08"/>
    <w:rsid w:val="00CF5F3F"/>
    <w:rsid w:val="00CF64D3"/>
    <w:rsid w:val="00D0180F"/>
    <w:rsid w:val="00D157EA"/>
    <w:rsid w:val="00D22277"/>
    <w:rsid w:val="00D227B1"/>
    <w:rsid w:val="00D43CD1"/>
    <w:rsid w:val="00D45655"/>
    <w:rsid w:val="00D60848"/>
    <w:rsid w:val="00D66179"/>
    <w:rsid w:val="00D675A6"/>
    <w:rsid w:val="00D7034F"/>
    <w:rsid w:val="00D70B5A"/>
    <w:rsid w:val="00D72055"/>
    <w:rsid w:val="00D76ABD"/>
    <w:rsid w:val="00D84D38"/>
    <w:rsid w:val="00D86C22"/>
    <w:rsid w:val="00D90A2B"/>
    <w:rsid w:val="00D90CE0"/>
    <w:rsid w:val="00D92FE2"/>
    <w:rsid w:val="00D93010"/>
    <w:rsid w:val="00D94CEA"/>
    <w:rsid w:val="00DA0E68"/>
    <w:rsid w:val="00DA3A1A"/>
    <w:rsid w:val="00DB0F9B"/>
    <w:rsid w:val="00DB6A5F"/>
    <w:rsid w:val="00DB7E15"/>
    <w:rsid w:val="00DD10FC"/>
    <w:rsid w:val="00DD3E3D"/>
    <w:rsid w:val="00DE41C3"/>
    <w:rsid w:val="00DF2504"/>
    <w:rsid w:val="00DF5C28"/>
    <w:rsid w:val="00E016AD"/>
    <w:rsid w:val="00E044A1"/>
    <w:rsid w:val="00E075CF"/>
    <w:rsid w:val="00E117E1"/>
    <w:rsid w:val="00E11FB4"/>
    <w:rsid w:val="00E12D92"/>
    <w:rsid w:val="00E17BC9"/>
    <w:rsid w:val="00E21078"/>
    <w:rsid w:val="00E247D4"/>
    <w:rsid w:val="00E345E4"/>
    <w:rsid w:val="00E34959"/>
    <w:rsid w:val="00E34FC0"/>
    <w:rsid w:val="00E46B12"/>
    <w:rsid w:val="00E47449"/>
    <w:rsid w:val="00E50972"/>
    <w:rsid w:val="00E50AA2"/>
    <w:rsid w:val="00E53184"/>
    <w:rsid w:val="00E55AA1"/>
    <w:rsid w:val="00E5751C"/>
    <w:rsid w:val="00E734F2"/>
    <w:rsid w:val="00E77481"/>
    <w:rsid w:val="00E9326E"/>
    <w:rsid w:val="00E934A2"/>
    <w:rsid w:val="00E937AB"/>
    <w:rsid w:val="00E961F1"/>
    <w:rsid w:val="00E97E7E"/>
    <w:rsid w:val="00EA18E2"/>
    <w:rsid w:val="00EB2847"/>
    <w:rsid w:val="00EB5FB4"/>
    <w:rsid w:val="00EB6255"/>
    <w:rsid w:val="00EB7D86"/>
    <w:rsid w:val="00EB7E1A"/>
    <w:rsid w:val="00EC3A9D"/>
    <w:rsid w:val="00ED13C3"/>
    <w:rsid w:val="00ED21CA"/>
    <w:rsid w:val="00ED28DF"/>
    <w:rsid w:val="00EE1DFE"/>
    <w:rsid w:val="00EE5E69"/>
    <w:rsid w:val="00EE752E"/>
    <w:rsid w:val="00F05DE6"/>
    <w:rsid w:val="00F1751B"/>
    <w:rsid w:val="00F3640C"/>
    <w:rsid w:val="00F41113"/>
    <w:rsid w:val="00F45255"/>
    <w:rsid w:val="00F46975"/>
    <w:rsid w:val="00F479C4"/>
    <w:rsid w:val="00F5345B"/>
    <w:rsid w:val="00F53DC6"/>
    <w:rsid w:val="00F574F6"/>
    <w:rsid w:val="00F607CF"/>
    <w:rsid w:val="00F8193F"/>
    <w:rsid w:val="00F8300D"/>
    <w:rsid w:val="00F831E3"/>
    <w:rsid w:val="00F84721"/>
    <w:rsid w:val="00FA0CA8"/>
    <w:rsid w:val="00FA2933"/>
    <w:rsid w:val="00FB327D"/>
    <w:rsid w:val="00FB343B"/>
    <w:rsid w:val="00FB772C"/>
    <w:rsid w:val="00FC264C"/>
    <w:rsid w:val="00FC3E9A"/>
    <w:rsid w:val="00FC52FC"/>
    <w:rsid w:val="00FD130E"/>
    <w:rsid w:val="00FD2755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3E59"/>
  <w15:docId w15:val="{008871FB-9DE6-4FFC-939F-60748967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720"/>
    <w:pPr>
      <w:spacing w:before="200" w:after="200" w:line="276" w:lineRule="auto"/>
    </w:pPr>
    <w:rPr>
      <w:rFonts w:asciiTheme="minorHAnsi" w:eastAsiaTheme="minorEastAsia" w:hAnsiTheme="minorHAnsi" w:cstheme="minorBidi"/>
      <w:lang w:bidi="en-US"/>
    </w:rPr>
  </w:style>
  <w:style w:type="paragraph" w:styleId="Heading1">
    <w:name w:val="heading 1"/>
    <w:basedOn w:val="Normal"/>
    <w:next w:val="Normal"/>
    <w:link w:val="Heading1Char"/>
    <w:qFormat/>
    <w:rsid w:val="00CB3CA9"/>
    <w:pPr>
      <w:keepNext/>
      <w:spacing w:before="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766AD5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66AD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66AD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CA9"/>
    <w:rPr>
      <w:sz w:val="24"/>
    </w:rPr>
  </w:style>
  <w:style w:type="table" w:styleId="TableGrid">
    <w:name w:val="Table Grid"/>
    <w:basedOn w:val="TableNormal"/>
    <w:uiPriority w:val="59"/>
    <w:rsid w:val="007C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66AD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66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6AD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D5"/>
    <w:rPr>
      <w:rFonts w:asciiTheme="minorHAnsi" w:eastAsiaTheme="minorEastAsia" w:hAnsiTheme="minorHAnsi" w:cstheme="min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6AD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D5"/>
    <w:rPr>
      <w:rFonts w:asciiTheme="minorHAnsi" w:eastAsiaTheme="minorEastAsia" w:hAnsiTheme="minorHAnsi" w:cstheme="minorBidi"/>
      <w:lang w:bidi="en-US"/>
    </w:rPr>
  </w:style>
  <w:style w:type="character" w:customStyle="1" w:styleId="Heading3Char">
    <w:name w:val="Heading 3 Char"/>
    <w:basedOn w:val="DefaultParagraphFont"/>
    <w:link w:val="Heading3"/>
    <w:rsid w:val="00766AD5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rsid w:val="00766AD5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styleId="IntenseEmphasis">
    <w:name w:val="Intense Emphasis"/>
    <w:basedOn w:val="DefaultParagraphFont"/>
    <w:uiPriority w:val="21"/>
    <w:qFormat/>
    <w:rsid w:val="00766AD5"/>
    <w:rPr>
      <w:b/>
      <w:bCs/>
      <w:i/>
      <w:iCs/>
      <w:color w:val="4F81BD" w:themeColor="accent1"/>
    </w:rPr>
  </w:style>
  <w:style w:type="table" w:customStyle="1" w:styleId="LightList1">
    <w:name w:val="Light List1"/>
    <w:basedOn w:val="TableNormal"/>
    <w:uiPriority w:val="61"/>
    <w:rsid w:val="007D55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583E3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476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61F1"/>
    <w:pPr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44A1"/>
    <w:pPr>
      <w:ind w:left="720"/>
      <w:contextualSpacing/>
    </w:pPr>
  </w:style>
  <w:style w:type="paragraph" w:customStyle="1" w:styleId="DataField">
    <w:name w:val="Data Field"/>
    <w:link w:val="DataFieldChar1"/>
    <w:rsid w:val="00170D2E"/>
    <w:pPr>
      <w:widowControl w:val="0"/>
    </w:pPr>
    <w:rPr>
      <w:rFonts w:ascii="Arial" w:hAnsi="Arial" w:cs="Arial"/>
      <w:sz w:val="22"/>
      <w:szCs w:val="22"/>
    </w:rPr>
  </w:style>
  <w:style w:type="character" w:customStyle="1" w:styleId="DataFieldChar1">
    <w:name w:val="Data Field Char1"/>
    <w:basedOn w:val="DefaultParagraphFont"/>
    <w:link w:val="DataField"/>
    <w:rsid w:val="00170D2E"/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51F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1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3C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3C3"/>
    <w:rPr>
      <w:rFonts w:asciiTheme="minorHAnsi" w:eastAsiaTheme="minorEastAsia" w:hAnsiTheme="minorHAnsi" w:cstheme="minorBid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3C3"/>
    <w:rPr>
      <w:rFonts w:asciiTheme="minorHAnsi" w:eastAsiaTheme="minorEastAsia" w:hAnsiTheme="minorHAnsi" w:cstheme="minorBidi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3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C3"/>
    <w:rPr>
      <w:rFonts w:ascii="Segoe UI" w:eastAsiaTheme="minorEastAsia" w:hAnsi="Segoe UI" w:cs="Segoe UI"/>
      <w:sz w:val="18"/>
      <w:szCs w:val="18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d.chandler@emory.edu" TargetMode="External"/><Relationship Id="rId13" Type="http://schemas.openxmlformats.org/officeDocument/2006/relationships/hyperlink" Target="https://doi.org/10.1080/13691058.2019.1642517" TargetMode="External"/><Relationship Id="rId18" Type="http://schemas.openxmlformats.org/officeDocument/2006/relationships/hyperlink" Target="http://apha.confex.com/apha/137am/webprogram/Paper202507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089/jwh.2019.7717" TargetMode="External"/><Relationship Id="rId17" Type="http://schemas.openxmlformats.org/officeDocument/2006/relationships/hyperlink" Target="mailto:edaley@hsc.usf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jana.2012.09.001*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tagionlive.com/videos/making-hiv-treatment-and-prevention-relevant-to-black-wom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16/j.jana.2014.11.007" TargetMode="External"/><Relationship Id="rId10" Type="http://schemas.openxmlformats.org/officeDocument/2006/relationships/hyperlink" Target="https://www.phillytrib.com/news/health/advocates-push-for-black-women-to-be-informed-about-prep/article_5b260798-b534-50eb-b9b2-993c40e2c8e7.html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npr.org/sections/health-shots/2019/02/08/691740052/to-halt-hiv-advocates-push-for-prep-outreach-to-black-women" TargetMode="External"/><Relationship Id="rId14" Type="http://schemas.openxmlformats.org/officeDocument/2006/relationships/hyperlink" Target="https://doi.org/10.1007/s40615-019-00630-8*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1164-3996-40BB-AE5C-93491311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5096</Words>
  <Characters>29050</Characters>
  <Application>Microsoft Office Word</Application>
  <DocSecurity>4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Joslin</dc:creator>
  <cp:lastModifiedBy>Chandler, Rasheeta</cp:lastModifiedBy>
  <cp:revision>2</cp:revision>
  <dcterms:created xsi:type="dcterms:W3CDTF">2021-01-10T08:50:00Z</dcterms:created>
  <dcterms:modified xsi:type="dcterms:W3CDTF">2021-01-10T08:50:00Z</dcterms:modified>
</cp:coreProperties>
</file>